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B496" w14:textId="2396E6A9" w:rsidR="00CF1729" w:rsidRPr="00CF1729" w:rsidRDefault="00CF1729" w:rsidP="00CF1729">
      <w:pPr>
        <w:rPr>
          <w:b/>
          <w:bCs/>
          <w:sz w:val="24"/>
          <w:szCs w:val="24"/>
        </w:rPr>
      </w:pPr>
      <w:r w:rsidRPr="00CF1729">
        <w:rPr>
          <w:b/>
          <w:bCs/>
          <w:sz w:val="24"/>
          <w:szCs w:val="24"/>
        </w:rPr>
        <w:t>Celkový počet zapsaných dětí: 121</w:t>
      </w:r>
      <w:r>
        <w:rPr>
          <w:b/>
          <w:bCs/>
          <w:sz w:val="24"/>
          <w:szCs w:val="24"/>
        </w:rPr>
        <w:t xml:space="preserve"> </w:t>
      </w:r>
      <w:r w:rsidRPr="00CF1729">
        <w:rPr>
          <w:b/>
          <w:bCs/>
          <w:sz w:val="24"/>
          <w:szCs w:val="24"/>
        </w:rPr>
        <w:t>počet vrácených dotazníků: 62</w:t>
      </w:r>
      <w:r>
        <w:rPr>
          <w:b/>
          <w:bCs/>
          <w:sz w:val="24"/>
          <w:szCs w:val="24"/>
        </w:rPr>
        <w:t xml:space="preserve">, celkem </w:t>
      </w:r>
      <w:r w:rsidRPr="00CF1729">
        <w:rPr>
          <w:b/>
          <w:bCs/>
          <w:color w:val="FF0000"/>
          <w:sz w:val="24"/>
          <w:szCs w:val="24"/>
        </w:rPr>
        <w:t>51,23%</w:t>
      </w:r>
      <w:r w:rsidRPr="00CF1729">
        <w:rPr>
          <w:b/>
          <w:bCs/>
          <w:sz w:val="24"/>
          <w:szCs w:val="24"/>
        </w:rPr>
        <w:t xml:space="preserve">                                            </w:t>
      </w:r>
      <w:r w:rsidRPr="00CF1729">
        <w:rPr>
          <w:b/>
          <w:bCs/>
          <w:color w:val="FF0000"/>
          <w:sz w:val="24"/>
          <w:szCs w:val="24"/>
        </w:rPr>
        <w:t xml:space="preserve">                                                      </w:t>
      </w:r>
    </w:p>
    <w:p w14:paraId="5523C29A" w14:textId="78E65D87" w:rsidR="006524F7" w:rsidRPr="006524F7" w:rsidRDefault="006524F7" w:rsidP="00EC4B78">
      <w:pPr>
        <w:rPr>
          <w:b/>
          <w:bCs/>
          <w:sz w:val="32"/>
          <w:szCs w:val="32"/>
        </w:rPr>
      </w:pPr>
      <w:r w:rsidRPr="006524F7">
        <w:rPr>
          <w:b/>
          <w:bCs/>
          <w:sz w:val="32"/>
          <w:szCs w:val="32"/>
        </w:rPr>
        <w:t xml:space="preserve">OBLAST KOMUNIKACE </w:t>
      </w:r>
    </w:p>
    <w:p w14:paraId="3EDFB1C2" w14:textId="62B51EED" w:rsidR="00EC4B78" w:rsidRDefault="00EC4B78" w:rsidP="00EC4B78">
      <w:r>
        <w:rPr>
          <w:noProof/>
        </w:rPr>
        <w:drawing>
          <wp:inline distT="0" distB="0" distL="0" distR="0" wp14:anchorId="51732B63" wp14:editId="72C255B9">
            <wp:extent cx="4876800" cy="2164080"/>
            <wp:effectExtent l="0" t="0" r="0" b="76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579A0C9" w14:textId="753CD825" w:rsidR="00EC4B78" w:rsidRPr="00174BB6" w:rsidRDefault="00EC4B78" w:rsidP="00174BB6">
      <w:pPr>
        <w:jc w:val="both"/>
        <w:rPr>
          <w:sz w:val="20"/>
          <w:szCs w:val="20"/>
        </w:rPr>
      </w:pPr>
      <w:r w:rsidRPr="00174BB6">
        <w:rPr>
          <w:sz w:val="20"/>
          <w:szCs w:val="20"/>
        </w:rPr>
        <w:t xml:space="preserve">V komunikaci se školou obecně převládá </w:t>
      </w:r>
      <w:r w:rsidR="0041351B" w:rsidRPr="00174BB6">
        <w:rPr>
          <w:sz w:val="20"/>
          <w:szCs w:val="20"/>
        </w:rPr>
        <w:t xml:space="preserve">mezi rodiči </w:t>
      </w:r>
      <w:r w:rsidRPr="00174BB6">
        <w:rPr>
          <w:sz w:val="20"/>
          <w:szCs w:val="20"/>
        </w:rPr>
        <w:t>spokojenost – a to jak v komunikaci s</w:t>
      </w:r>
      <w:r w:rsidR="0041351B" w:rsidRPr="00174BB6">
        <w:rPr>
          <w:sz w:val="20"/>
          <w:szCs w:val="20"/>
        </w:rPr>
        <w:t> </w:t>
      </w:r>
      <w:r w:rsidRPr="00174BB6">
        <w:rPr>
          <w:sz w:val="20"/>
          <w:szCs w:val="20"/>
        </w:rPr>
        <w:t>vedením</w:t>
      </w:r>
      <w:r w:rsidR="0041351B" w:rsidRPr="00174BB6">
        <w:rPr>
          <w:sz w:val="20"/>
          <w:szCs w:val="20"/>
        </w:rPr>
        <w:t xml:space="preserve"> školy</w:t>
      </w:r>
      <w:r w:rsidRPr="00174BB6">
        <w:rPr>
          <w:sz w:val="20"/>
          <w:szCs w:val="20"/>
        </w:rPr>
        <w:t>, tak učitelek s</w:t>
      </w:r>
      <w:r w:rsidR="0041351B" w:rsidRPr="00174BB6">
        <w:rPr>
          <w:sz w:val="20"/>
          <w:szCs w:val="20"/>
        </w:rPr>
        <w:t> </w:t>
      </w:r>
      <w:r w:rsidRPr="00174BB6">
        <w:rPr>
          <w:sz w:val="20"/>
          <w:szCs w:val="20"/>
        </w:rPr>
        <w:t>dětmi</w:t>
      </w:r>
      <w:r w:rsidR="0041351B" w:rsidRPr="00174BB6">
        <w:rPr>
          <w:sz w:val="20"/>
          <w:szCs w:val="20"/>
        </w:rPr>
        <w:t xml:space="preserve"> ve třídách</w:t>
      </w:r>
      <w:r w:rsidRPr="00174BB6">
        <w:rPr>
          <w:sz w:val="20"/>
          <w:szCs w:val="20"/>
        </w:rPr>
        <w:t>. Rodiče většinou uvádě</w:t>
      </w:r>
      <w:r w:rsidR="0041351B" w:rsidRPr="00174BB6">
        <w:rPr>
          <w:sz w:val="20"/>
          <w:szCs w:val="20"/>
        </w:rPr>
        <w:t>jí</w:t>
      </w:r>
      <w:r w:rsidRPr="00174BB6">
        <w:rPr>
          <w:sz w:val="20"/>
          <w:szCs w:val="20"/>
        </w:rPr>
        <w:t>, že mají dostatek informací o svých dětech</w:t>
      </w:r>
      <w:r w:rsidR="0041351B" w:rsidRPr="00174BB6">
        <w:rPr>
          <w:sz w:val="20"/>
          <w:szCs w:val="20"/>
        </w:rPr>
        <w:t xml:space="preserve">, že se jim ze strany školy dostává podpory i informací. Názory rodičů na e-aplikaci, ve které by měly po hromadě veškeré informace (Správa MŠ, </w:t>
      </w:r>
      <w:proofErr w:type="spellStart"/>
      <w:r w:rsidR="0041351B" w:rsidRPr="00174BB6">
        <w:rPr>
          <w:sz w:val="20"/>
          <w:szCs w:val="20"/>
        </w:rPr>
        <w:t>Twigsee</w:t>
      </w:r>
      <w:proofErr w:type="spellEnd"/>
      <w:r w:rsidR="0041351B" w:rsidRPr="00174BB6">
        <w:rPr>
          <w:sz w:val="20"/>
          <w:szCs w:val="20"/>
        </w:rPr>
        <w:t xml:space="preserve">, </w:t>
      </w:r>
      <w:proofErr w:type="spellStart"/>
      <w:r w:rsidR="0041351B" w:rsidRPr="00174BB6">
        <w:rPr>
          <w:sz w:val="20"/>
          <w:szCs w:val="20"/>
        </w:rPr>
        <w:t>Edookit</w:t>
      </w:r>
      <w:proofErr w:type="spellEnd"/>
      <w:r w:rsidR="0041351B" w:rsidRPr="00174BB6">
        <w:rPr>
          <w:sz w:val="20"/>
          <w:szCs w:val="20"/>
        </w:rPr>
        <w:t xml:space="preserve"> a podobné), se různí. Větší polovina vrácených odpovědí by podobnou aplikaci spíše uvítala a využívala.</w:t>
      </w:r>
      <w:r w:rsidR="00174BB6" w:rsidRPr="00174BB6">
        <w:rPr>
          <w:sz w:val="20"/>
          <w:szCs w:val="20"/>
        </w:rPr>
        <w:t xml:space="preserve"> Děkuji všem rodičům, kteří se vyjádřili kladně k takové možnosti. K této formě komunikace nevyhnutelně směřujeme, protože MŠ nastane od r. 2025 takov</w:t>
      </w:r>
      <w:r w:rsidR="00174BB6">
        <w:rPr>
          <w:sz w:val="20"/>
          <w:szCs w:val="20"/>
        </w:rPr>
        <w:t>á</w:t>
      </w:r>
      <w:r w:rsidR="00174BB6" w:rsidRPr="00174BB6">
        <w:rPr>
          <w:sz w:val="20"/>
          <w:szCs w:val="20"/>
        </w:rPr>
        <w:t xml:space="preserve"> povinnost ze zákona. Našim cílem je zvolit proto v blízké budoucnosti takovou širší platformu, která by vám, rodičům umožnila mít přehled o veškerém dění na jednom místě a informace dostávat rychle a aktuálně, když vyvstanou. Od vás, </w:t>
      </w:r>
      <w:r w:rsidR="00174BB6">
        <w:rPr>
          <w:sz w:val="20"/>
          <w:szCs w:val="20"/>
        </w:rPr>
        <w:t>ro</w:t>
      </w:r>
      <w:r w:rsidR="00174BB6" w:rsidRPr="00174BB6">
        <w:rPr>
          <w:sz w:val="20"/>
          <w:szCs w:val="20"/>
        </w:rPr>
        <w:t>dičů, bude potřeba jen zadat prvotní informace o dítěti a mít aplikaci instalovanou v chytrém mobilu. Protože jsme však školka, stále považujeme za nejdůležitější lidský osobní kontakt s vámi, který nám žádný „přístroj“ nenahradí. Ten si určitě zachováme i do budoucna!</w:t>
      </w:r>
    </w:p>
    <w:p w14:paraId="4E49361D" w14:textId="69ADC5CF" w:rsidR="0041351B" w:rsidRDefault="0041351B" w:rsidP="00174BB6">
      <w:pPr>
        <w:jc w:val="both"/>
      </w:pPr>
    </w:p>
    <w:p w14:paraId="5B079D94" w14:textId="43F953B4" w:rsidR="006524F7" w:rsidRDefault="006524F7" w:rsidP="00EC4B78">
      <w:r>
        <w:rPr>
          <w:noProof/>
        </w:rPr>
        <w:drawing>
          <wp:inline distT="0" distB="0" distL="0" distR="0" wp14:anchorId="2EBEF0DA" wp14:editId="65164B60">
            <wp:extent cx="5288280" cy="2202180"/>
            <wp:effectExtent l="0" t="0" r="7620" b="762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0CF608" w14:textId="77777777" w:rsidR="00CF1729" w:rsidRDefault="00CF1729" w:rsidP="00EC4B78"/>
    <w:p w14:paraId="791F140C" w14:textId="28176C05" w:rsidR="0041351B" w:rsidRPr="00174BB6" w:rsidRDefault="000342B0" w:rsidP="006A2082">
      <w:pPr>
        <w:jc w:val="both"/>
        <w:rPr>
          <w:sz w:val="20"/>
          <w:szCs w:val="20"/>
        </w:rPr>
      </w:pPr>
      <w:r w:rsidRPr="00174BB6">
        <w:rPr>
          <w:sz w:val="20"/>
          <w:szCs w:val="20"/>
        </w:rPr>
        <w:t>Z průzkumu vyplývá, že rodiče využívají aktivně veškeré dostupné způsoby komunikačních platforem, které školka nabízí</w:t>
      </w:r>
      <w:r w:rsidR="00174BB6" w:rsidRPr="00174BB6">
        <w:rPr>
          <w:sz w:val="20"/>
          <w:szCs w:val="20"/>
        </w:rPr>
        <w:t xml:space="preserve">, jsme za to moc rádi. Jsme si vědomi faktu, že každému z nás je bližší něco jiného, důležitý je </w:t>
      </w:r>
      <w:r w:rsidR="00174BB6">
        <w:rPr>
          <w:sz w:val="20"/>
          <w:szCs w:val="20"/>
        </w:rPr>
        <w:t>nás váš</w:t>
      </w:r>
      <w:r w:rsidR="00174BB6" w:rsidRPr="00174BB6">
        <w:rPr>
          <w:sz w:val="20"/>
          <w:szCs w:val="20"/>
        </w:rPr>
        <w:t xml:space="preserve"> aktivní zájem</w:t>
      </w:r>
      <w:r w:rsidR="00174BB6">
        <w:rPr>
          <w:sz w:val="20"/>
          <w:szCs w:val="20"/>
        </w:rPr>
        <w:t xml:space="preserve"> o dění ve školce</w:t>
      </w:r>
      <w:r w:rsidR="006A2082">
        <w:rPr>
          <w:sz w:val="20"/>
          <w:szCs w:val="20"/>
        </w:rPr>
        <w:t xml:space="preserve"> jakoukoli přijatelnou cestou</w:t>
      </w:r>
      <w:r w:rsidR="00174BB6" w:rsidRPr="00174BB6">
        <w:rPr>
          <w:sz w:val="20"/>
          <w:szCs w:val="20"/>
        </w:rPr>
        <w:t xml:space="preserve"> a náš společný cíl – </w:t>
      </w:r>
      <w:r w:rsidR="006A2082">
        <w:rPr>
          <w:sz w:val="20"/>
          <w:szCs w:val="20"/>
        </w:rPr>
        <w:t xml:space="preserve">vaše </w:t>
      </w:r>
      <w:r w:rsidR="00174BB6" w:rsidRPr="00174BB6">
        <w:rPr>
          <w:sz w:val="20"/>
          <w:szCs w:val="20"/>
        </w:rPr>
        <w:t>spokojené dítě</w:t>
      </w:r>
      <w:r w:rsidRPr="00174BB6">
        <w:rPr>
          <w:sz w:val="20"/>
          <w:szCs w:val="20"/>
        </w:rPr>
        <w:t>. Z dotazníkového šetření vyplývá, že nejméně rodiče jako zdroj informací</w:t>
      </w:r>
      <w:r w:rsidR="00641D8B" w:rsidRPr="00174BB6">
        <w:rPr>
          <w:sz w:val="20"/>
          <w:szCs w:val="20"/>
        </w:rPr>
        <w:t xml:space="preserve"> využívají dokumentaci školy jako je Školní řád, Školní vzdělávací program</w:t>
      </w:r>
      <w:r w:rsidR="006A2082">
        <w:rPr>
          <w:sz w:val="20"/>
          <w:szCs w:val="20"/>
        </w:rPr>
        <w:t xml:space="preserve">. Je to pochopitelné, tyto základní dokumenty vypovídají o obecném nasměrování školy a pravidlech, které škola stanovuje. Jsou veřejně dostupné na webových stránkách školy. </w:t>
      </w:r>
    </w:p>
    <w:p w14:paraId="161B16E9" w14:textId="7D96479E" w:rsidR="0041351B" w:rsidRDefault="0069187B" w:rsidP="00EC4B78">
      <w:pPr>
        <w:rPr>
          <w:b/>
          <w:bCs/>
          <w:sz w:val="32"/>
          <w:szCs w:val="32"/>
        </w:rPr>
      </w:pPr>
      <w:r w:rsidRPr="0069187B">
        <w:rPr>
          <w:b/>
          <w:bCs/>
          <w:sz w:val="32"/>
          <w:szCs w:val="32"/>
        </w:rPr>
        <w:lastRenderedPageBreak/>
        <w:t>OBLAST ZÁZEMÍ A VYBAVENÍ MŠ</w:t>
      </w:r>
    </w:p>
    <w:p w14:paraId="094683C5" w14:textId="3DD79C7C" w:rsidR="0069187B" w:rsidRDefault="0069187B" w:rsidP="00EC4B78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1E94F9" wp14:editId="0F5ED394">
            <wp:simplePos x="0" y="0"/>
            <wp:positionH relativeFrom="margin">
              <wp:posOffset>6985</wp:posOffset>
            </wp:positionH>
            <wp:positionV relativeFrom="paragraph">
              <wp:posOffset>231775</wp:posOffset>
            </wp:positionV>
            <wp:extent cx="45643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546" y="21445"/>
                <wp:lineTo x="21546" y="0"/>
                <wp:lineTo x="0" y="0"/>
              </wp:wrapPolygon>
            </wp:wrapTight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70D68" w14:textId="6AAE7EAE" w:rsidR="0069187B" w:rsidRDefault="00C07BF6" w:rsidP="00EC4B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8F1FDE">
        <w:rPr>
          <w:b/>
          <w:bCs/>
          <w:noProof/>
          <w:sz w:val="32"/>
          <w:szCs w:val="32"/>
        </w:rPr>
        <w:drawing>
          <wp:inline distT="0" distB="0" distL="0" distR="0" wp14:anchorId="433EB692" wp14:editId="3759AB8B">
            <wp:extent cx="4625340" cy="1508760"/>
            <wp:effectExtent l="0" t="0" r="3810" b="1524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FEA809" w14:textId="68434D90" w:rsidR="0069187B" w:rsidRDefault="0069187B" w:rsidP="00EC4B78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653E8F3" wp14:editId="3C2BAB72">
            <wp:extent cx="4602480" cy="2034540"/>
            <wp:effectExtent l="0" t="0" r="7620" b="381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0378AE" w14:textId="77777777" w:rsidR="006A2082" w:rsidRPr="0069187B" w:rsidRDefault="006A2082" w:rsidP="00EC4B78">
      <w:pPr>
        <w:rPr>
          <w:b/>
          <w:bCs/>
          <w:sz w:val="32"/>
          <w:szCs w:val="32"/>
        </w:rPr>
      </w:pPr>
    </w:p>
    <w:p w14:paraId="57526BD5" w14:textId="21CAF164" w:rsidR="00896457" w:rsidRPr="006A2082" w:rsidRDefault="00C07BF6" w:rsidP="006A2082">
      <w:pPr>
        <w:jc w:val="both"/>
        <w:rPr>
          <w:sz w:val="20"/>
          <w:szCs w:val="20"/>
        </w:rPr>
      </w:pPr>
      <w:r w:rsidRPr="006A2082">
        <w:rPr>
          <w:sz w:val="20"/>
          <w:szCs w:val="20"/>
        </w:rPr>
        <w:t xml:space="preserve">Z průzkumu vyplývá, že rodiče jsou převážně spokojeni s celkovým vybavením školky – a to jednotlivých tříd i zahrady. Jsme za kladné hodnocení velmi rádi a průběžně dokupujeme vhodné didaktické pomůcky, které by dětem sloužily k jejich rozvoji, zlepšujeme vybavenost digitálními technologiemi, pracujeme na zlepšování prostření tříd i přilehlých prostor tak, aby bylo pro děti podnětné a bezpečné. Limity jsou spatřovány </w:t>
      </w:r>
      <w:r w:rsidR="006A2082" w:rsidRPr="006A2082">
        <w:rPr>
          <w:sz w:val="20"/>
          <w:szCs w:val="20"/>
        </w:rPr>
        <w:t xml:space="preserve">vámi, rodiči, </w:t>
      </w:r>
      <w:r w:rsidRPr="006A2082">
        <w:rPr>
          <w:sz w:val="20"/>
          <w:szCs w:val="20"/>
        </w:rPr>
        <w:t>v méně vybavených prostorách atria/ dvorečku MŠ</w:t>
      </w:r>
      <w:r w:rsidR="006A2082" w:rsidRPr="006A2082">
        <w:rPr>
          <w:sz w:val="20"/>
          <w:szCs w:val="20"/>
        </w:rPr>
        <w:t>. Dvorek b</w:t>
      </w:r>
      <w:r w:rsidRPr="006A2082">
        <w:rPr>
          <w:sz w:val="20"/>
          <w:szCs w:val="20"/>
        </w:rPr>
        <w:t xml:space="preserve">ude v blízké budoucnosti předmětem investic a úprav (hledáme vhodný koncept a samozřejmě finance, protože půjde o větší sumu). </w:t>
      </w:r>
    </w:p>
    <w:p w14:paraId="24A06653" w14:textId="163E4038" w:rsidR="0069187B" w:rsidRDefault="00C07BF6" w:rsidP="006A2082">
      <w:pPr>
        <w:jc w:val="both"/>
        <w:rPr>
          <w:sz w:val="20"/>
          <w:szCs w:val="20"/>
        </w:rPr>
      </w:pPr>
      <w:r w:rsidRPr="006A2082">
        <w:rPr>
          <w:sz w:val="20"/>
          <w:szCs w:val="20"/>
        </w:rPr>
        <w:t xml:space="preserve">Rodiče téměř jednoznačně vyjadřují spokojenost s fungováním školní jídelny i skladbou jídelníčku pro děti. </w:t>
      </w:r>
      <w:r w:rsidR="00896457" w:rsidRPr="006A2082">
        <w:rPr>
          <w:sz w:val="20"/>
          <w:szCs w:val="20"/>
        </w:rPr>
        <w:t xml:space="preserve">Děkujeme a také stále pracujeme na tom, aby strava pro děti byla nejen vyvážená, ale také pestrá a aby dětem hlavně ve školce chutnalo. Děti do jídla nenutíme (většinou funguje nápodoba a inspirace ostatními kamarády), ale notorické </w:t>
      </w:r>
      <w:proofErr w:type="spellStart"/>
      <w:r w:rsidR="00896457" w:rsidRPr="006A2082">
        <w:rPr>
          <w:sz w:val="20"/>
          <w:szCs w:val="20"/>
        </w:rPr>
        <w:t>nejedlíky</w:t>
      </w:r>
      <w:proofErr w:type="spellEnd"/>
      <w:r w:rsidR="00896457" w:rsidRPr="006A2082">
        <w:rPr>
          <w:sz w:val="20"/>
          <w:szCs w:val="20"/>
        </w:rPr>
        <w:t>, čí děti méně odvážné, povzbuzujeme k ochutnání, ke kousnutí. V důsledku rostoucích cen jsme nuceni od dubna ceny stravného zvedat, protože nechceme, abychom museli s kvalitou a pestrostí dolů. Děkujeme za pochopení.</w:t>
      </w:r>
    </w:p>
    <w:p w14:paraId="6D326F32" w14:textId="047B8D89" w:rsidR="00BA7A00" w:rsidRDefault="00E20B96" w:rsidP="006A2082">
      <w:pPr>
        <w:jc w:val="both"/>
        <w:rPr>
          <w:b/>
          <w:bCs/>
          <w:sz w:val="32"/>
          <w:szCs w:val="32"/>
        </w:rPr>
      </w:pPr>
      <w:r w:rsidRPr="00E20B96">
        <w:rPr>
          <w:b/>
          <w:bCs/>
          <w:sz w:val="32"/>
          <w:szCs w:val="32"/>
        </w:rPr>
        <w:lastRenderedPageBreak/>
        <w:t>Oblast výchovně vzdělávacího procesu</w:t>
      </w:r>
    </w:p>
    <w:p w14:paraId="12F16962" w14:textId="77777777" w:rsidR="00A1412C" w:rsidRDefault="00A1412C" w:rsidP="006A2082">
      <w:pPr>
        <w:jc w:val="both"/>
        <w:rPr>
          <w:b/>
          <w:bCs/>
          <w:sz w:val="32"/>
          <w:szCs w:val="32"/>
        </w:rPr>
      </w:pPr>
    </w:p>
    <w:p w14:paraId="14E2EF08" w14:textId="6AA20D3F" w:rsidR="00E20B96" w:rsidRDefault="00E20B96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37DE349" wp14:editId="6CFD1723">
            <wp:extent cx="5364480" cy="2225040"/>
            <wp:effectExtent l="0" t="0" r="7620" b="381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E310FC" w14:textId="77777777" w:rsidR="00A1412C" w:rsidRDefault="00A1412C" w:rsidP="006A2082">
      <w:pPr>
        <w:jc w:val="both"/>
        <w:rPr>
          <w:b/>
          <w:bCs/>
          <w:sz w:val="32"/>
          <w:szCs w:val="32"/>
        </w:rPr>
      </w:pPr>
    </w:p>
    <w:p w14:paraId="1B14A85C" w14:textId="530F915A" w:rsidR="00E20B96" w:rsidRDefault="00E20B96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7810BD9" wp14:editId="3306530C">
            <wp:extent cx="5394960" cy="2354580"/>
            <wp:effectExtent l="0" t="0" r="15240" b="762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480290" w14:textId="77777777" w:rsidR="00A1412C" w:rsidRDefault="00A1412C" w:rsidP="006A2082">
      <w:pPr>
        <w:jc w:val="both"/>
        <w:rPr>
          <w:b/>
          <w:bCs/>
          <w:sz w:val="32"/>
          <w:szCs w:val="32"/>
        </w:rPr>
      </w:pPr>
    </w:p>
    <w:p w14:paraId="6DBDCEEC" w14:textId="579274A0" w:rsidR="00E20B96" w:rsidRDefault="00E20B96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95F92BF" wp14:editId="5B9FD214">
            <wp:extent cx="5387340" cy="2156460"/>
            <wp:effectExtent l="0" t="0" r="3810" b="1524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90EFE0" w14:textId="4097121F" w:rsidR="00E20B96" w:rsidRDefault="00E20B96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731E3586" wp14:editId="69204E22">
            <wp:extent cx="5486400" cy="2385060"/>
            <wp:effectExtent l="0" t="0" r="0" b="1524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E9F17DC" w14:textId="77777777" w:rsidR="00A1412C" w:rsidRDefault="00A1412C" w:rsidP="006A2082">
      <w:pPr>
        <w:jc w:val="both"/>
        <w:rPr>
          <w:b/>
          <w:bCs/>
          <w:sz w:val="32"/>
          <w:szCs w:val="32"/>
        </w:rPr>
      </w:pPr>
    </w:p>
    <w:p w14:paraId="6E0ECBEC" w14:textId="386342A4" w:rsidR="00163F32" w:rsidRDefault="00163F32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755B3F8" wp14:editId="250D85D7">
            <wp:extent cx="5486400" cy="2369820"/>
            <wp:effectExtent l="0" t="0" r="0" b="1143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0060D3" w14:textId="77777777" w:rsidR="00A1412C" w:rsidRDefault="00A1412C" w:rsidP="006A2082">
      <w:pPr>
        <w:jc w:val="both"/>
        <w:rPr>
          <w:b/>
          <w:bCs/>
          <w:sz w:val="32"/>
          <w:szCs w:val="32"/>
        </w:rPr>
      </w:pPr>
    </w:p>
    <w:p w14:paraId="74B75FB1" w14:textId="49F8FB96" w:rsidR="00163F32" w:rsidRDefault="00163F32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9125EDF" wp14:editId="526F1900">
            <wp:extent cx="5486400" cy="2316480"/>
            <wp:effectExtent l="0" t="0" r="0" b="762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4F046D8" w14:textId="70DAC194" w:rsidR="00A1412C" w:rsidRDefault="00B4528E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377928F1" wp14:editId="609A22B2">
            <wp:extent cx="5486400" cy="2179320"/>
            <wp:effectExtent l="0" t="0" r="0" b="1143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E9C1F1A" w14:textId="08284979" w:rsidR="00B4528E" w:rsidRDefault="00B4528E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6D47E61" wp14:editId="0141A8A3">
            <wp:extent cx="5486400" cy="23622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A3530F5" w14:textId="002354C4" w:rsidR="00163F32" w:rsidRDefault="00B4528E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56A831B" wp14:editId="037DAE7A">
            <wp:extent cx="5486400" cy="2301240"/>
            <wp:effectExtent l="0" t="0" r="0" b="381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6779E9F" w14:textId="1D596AA3" w:rsidR="00B4528E" w:rsidRDefault="00B4528E" w:rsidP="006A2082">
      <w:pPr>
        <w:jc w:val="both"/>
        <w:rPr>
          <w:sz w:val="20"/>
          <w:szCs w:val="20"/>
        </w:rPr>
      </w:pPr>
    </w:p>
    <w:p w14:paraId="0A5CB8F3" w14:textId="7FE7AA05" w:rsidR="00B4528E" w:rsidRDefault="00B4528E" w:rsidP="006A20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Děkujeme všem rodičům za zpětnou vazbu ke vzdělávání dětí. Na vašem názoru nám záleží a těší nás proto, že z výsledků průzkumu vyplývá, že máte v odborné působení našich </w:t>
      </w:r>
      <w:proofErr w:type="spellStart"/>
      <w:proofErr w:type="gramStart"/>
      <w:r>
        <w:rPr>
          <w:sz w:val="20"/>
          <w:szCs w:val="20"/>
        </w:rPr>
        <w:t>p.uč</w:t>
      </w:r>
      <w:r w:rsidR="00A1412C">
        <w:rPr>
          <w:sz w:val="20"/>
          <w:szCs w:val="20"/>
        </w:rPr>
        <w:t>itelek</w:t>
      </w:r>
      <w:proofErr w:type="spellEnd"/>
      <w:proofErr w:type="gramEnd"/>
      <w:r>
        <w:rPr>
          <w:sz w:val="20"/>
          <w:szCs w:val="20"/>
        </w:rPr>
        <w:t xml:space="preserve"> </w:t>
      </w:r>
      <w:r w:rsidR="00F177A7">
        <w:rPr>
          <w:sz w:val="20"/>
          <w:szCs w:val="20"/>
        </w:rPr>
        <w:t xml:space="preserve">téměř vždy </w:t>
      </w:r>
      <w:r>
        <w:rPr>
          <w:sz w:val="20"/>
          <w:szCs w:val="20"/>
        </w:rPr>
        <w:t>důvěru</w:t>
      </w:r>
      <w:r w:rsidR="00F177A7">
        <w:rPr>
          <w:sz w:val="20"/>
          <w:szCs w:val="20"/>
        </w:rPr>
        <w:t xml:space="preserve">. Paní učitelky se stále v oblasti předškolní pedagogiky vzdělávají a profesně rozvíjejí. Naším cílem je kvalita přípravy dětí na jejich budoucí samostatnost a zvládání požadavků v základní škole, ale úměrně vyvážená potřebě hravosti, potřebě pohody a spokojenosti dětí. Snažíme se ke každému dítěti přistupovat citlivě, s ohledem na individuální možnosti a potřeby. Nikdy nesrovnáváme děti mezi sebou. Snažíme se k vám být v informacích o dětech upřímní a </w:t>
      </w:r>
      <w:proofErr w:type="spellStart"/>
      <w:r w:rsidR="00F177A7">
        <w:rPr>
          <w:sz w:val="20"/>
          <w:szCs w:val="20"/>
        </w:rPr>
        <w:t>a</w:t>
      </w:r>
      <w:proofErr w:type="spellEnd"/>
      <w:r w:rsidR="00F177A7">
        <w:rPr>
          <w:sz w:val="20"/>
          <w:szCs w:val="20"/>
        </w:rPr>
        <w:t> pravdiví</w:t>
      </w:r>
      <w:r w:rsidR="00A1412C">
        <w:rPr>
          <w:sz w:val="20"/>
          <w:szCs w:val="20"/>
        </w:rPr>
        <w:t>, protože věříme, že všechny vypozorované skutečnosti mají sloužit jen k dobru a rozvoji dětí.</w:t>
      </w:r>
      <w:r w:rsidR="00F177A7">
        <w:rPr>
          <w:sz w:val="20"/>
          <w:szCs w:val="20"/>
        </w:rPr>
        <w:t xml:space="preserve">  </w:t>
      </w:r>
      <w:r w:rsidR="00A1412C">
        <w:rPr>
          <w:sz w:val="20"/>
          <w:szCs w:val="20"/>
        </w:rPr>
        <w:t>Určitě si pro vás a váš problém najdeme čas. Své dotazy můžete směrovat na paní učitelky nebo na ředitelku školy.</w:t>
      </w:r>
    </w:p>
    <w:p w14:paraId="75727175" w14:textId="227FCDED" w:rsidR="00A1412C" w:rsidRDefault="00A1412C" w:rsidP="006A2082">
      <w:pPr>
        <w:jc w:val="both"/>
        <w:rPr>
          <w:b/>
          <w:bCs/>
          <w:sz w:val="32"/>
          <w:szCs w:val="32"/>
        </w:rPr>
      </w:pPr>
      <w:r w:rsidRPr="00A1412C">
        <w:rPr>
          <w:b/>
          <w:bCs/>
          <w:sz w:val="32"/>
          <w:szCs w:val="32"/>
        </w:rPr>
        <w:lastRenderedPageBreak/>
        <w:t>Klub Rodičů</w:t>
      </w:r>
    </w:p>
    <w:p w14:paraId="1C0BC149" w14:textId="095E7AB2" w:rsidR="00A1412C" w:rsidRDefault="00A1412C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0FD63B0" wp14:editId="0CD903FE">
            <wp:extent cx="5486400" cy="2583180"/>
            <wp:effectExtent l="0" t="0" r="0" b="762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95C673" w14:textId="71481782" w:rsidR="00514BD6" w:rsidRPr="00A1412C" w:rsidRDefault="00514BD6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5BABD40" wp14:editId="0FC6B245">
            <wp:extent cx="5448300" cy="2667000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542A9DD" w14:textId="77777777" w:rsidR="006D6D7E" w:rsidRDefault="006D6D7E" w:rsidP="006A2082">
      <w:pPr>
        <w:jc w:val="both"/>
      </w:pPr>
    </w:p>
    <w:p w14:paraId="52D7989F" w14:textId="1DF8178E" w:rsidR="00E87EAB" w:rsidRDefault="00514BD6" w:rsidP="006A2082">
      <w:pPr>
        <w:jc w:val="both"/>
      </w:pPr>
      <w:r w:rsidRPr="00514BD6">
        <w:t>Jako rodiče naší školky jste zároveň automaticky členy Klubu rodičů, spolku, který financuje dětem nadstandardní akce a akce spojené s</w:t>
      </w:r>
      <w:r>
        <w:t> </w:t>
      </w:r>
      <w:r w:rsidRPr="00514BD6">
        <w:t>propojováním</w:t>
      </w:r>
      <w:r>
        <w:t xml:space="preserve"> školy, rodiny a komunity. Platíte dva příspěvky za pololetí a veškeré vyúčtování najdete jak na webových str. v sekci Klubu rodičů, tak i na nástěnce v šatnách ve stálých informacích Klubu rodičů. Díky tomuto transparentnímu systému můžete i spolurozhodovat o tom, za jaké akce a v jaké míře se budou vaše peníze vynakládat. Akce pro děti vybírá na začátku </w:t>
      </w:r>
      <w:proofErr w:type="spellStart"/>
      <w:r>
        <w:t>šk.r</w:t>
      </w:r>
      <w:proofErr w:type="spellEnd"/>
      <w:r>
        <w:t>.</w:t>
      </w:r>
      <w:r w:rsidR="00E87EAB">
        <w:t xml:space="preserve"> </w:t>
      </w:r>
      <w:r>
        <w:t>i v jejím průběhu p. zástupkyně s p.</w:t>
      </w:r>
      <w:r w:rsidR="006D6D7E">
        <w:t xml:space="preserve"> </w:t>
      </w:r>
      <w:r>
        <w:t>ředitelkou podle tematického konceptu daného roku. Volíme vzdělávací a výukové akce, kulturní akce, které jsou pro vzdělávání hodnotné (výjezdy do divadel, Plan</w:t>
      </w:r>
      <w:r w:rsidR="00E87EAB">
        <w:t>e</w:t>
      </w:r>
      <w:r>
        <w:t>tárium, návštěvy expozic, muzeí…). Minimalizuje estrády a laciná show</w:t>
      </w:r>
      <w:r w:rsidR="00E87EAB">
        <w:t xml:space="preserve">, která slouží jen pro pobavení a nemají pro děti vzdělávací přínos. </w:t>
      </w:r>
    </w:p>
    <w:p w14:paraId="7EB1A9C7" w14:textId="63B24F4F" w:rsidR="00A1412C" w:rsidRDefault="00E87EAB" w:rsidP="006A2082">
      <w:pPr>
        <w:jc w:val="both"/>
      </w:pPr>
      <w:r>
        <w:t>Uvědomujeme si, že spolupráce funguje a je závislá především na vás. Na vaší ochotě věnovat školce občas svůj čas a energii. Velmi si proto vážíme vašeho zájmu a skvělého fungování Klubu rodičů. Jsme si vědomi pracovní vytíženosti většiny rodičů. Činnost Klubu však sami svou aktivitou podpoříte i tehdy, když se necháte třeba jen pozvat na „</w:t>
      </w:r>
      <w:proofErr w:type="spellStart"/>
      <w:r>
        <w:t>školkovou</w:t>
      </w:r>
      <w:proofErr w:type="spellEnd"/>
      <w:r>
        <w:t>“ akci. Jste vždy vítáni</w:t>
      </w:r>
      <w:r w:rsidR="006D6D7E">
        <w:t xml:space="preserve">! </w:t>
      </w:r>
    </w:p>
    <w:p w14:paraId="4A99682F" w14:textId="2FB0D6EE" w:rsidR="006D6D7E" w:rsidRDefault="006D6D7E" w:rsidP="006A2082">
      <w:pPr>
        <w:jc w:val="both"/>
      </w:pPr>
      <w:r>
        <w:rPr>
          <w:noProof/>
        </w:rPr>
        <w:lastRenderedPageBreak/>
        <w:drawing>
          <wp:inline distT="0" distB="0" distL="0" distR="0" wp14:anchorId="11919EB2" wp14:editId="371B5C4D">
            <wp:extent cx="5486400" cy="2628900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E3243F3" w14:textId="77777777" w:rsidR="00BA6ECC" w:rsidRDefault="00BA6ECC" w:rsidP="006A2082">
      <w:pPr>
        <w:jc w:val="both"/>
      </w:pPr>
    </w:p>
    <w:p w14:paraId="598AF2D2" w14:textId="607AE9D1" w:rsidR="00BA6ECC" w:rsidRDefault="00BA6ECC" w:rsidP="006A2082">
      <w:pPr>
        <w:jc w:val="both"/>
      </w:pPr>
      <w:r>
        <w:rPr>
          <w:noProof/>
        </w:rPr>
        <w:drawing>
          <wp:inline distT="0" distB="0" distL="0" distR="0" wp14:anchorId="693AFDF4" wp14:editId="306CA3ED">
            <wp:extent cx="5486400" cy="2682240"/>
            <wp:effectExtent l="0" t="0" r="0" b="381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E1F73E" w14:textId="454C4EBC" w:rsidR="00D1446B" w:rsidRDefault="00D1446B" w:rsidP="006A2082">
      <w:pPr>
        <w:jc w:val="both"/>
      </w:pPr>
    </w:p>
    <w:p w14:paraId="04FF1376" w14:textId="07845F5D" w:rsidR="00BA7C50" w:rsidRDefault="00BA7C50" w:rsidP="006A2082">
      <w:pPr>
        <w:jc w:val="both"/>
      </w:pPr>
      <w:r>
        <w:t>Tématu vánočního posezení s rodiči si dovolím komentář – moc rádi bychom vyšli vstříc pokud možno co nejširšímu spektru pracujících rodičů. Jsme si vědomi toho, že vánoční posezení je akcí, která je významná a má svou důležitost jak pro děti</w:t>
      </w:r>
      <w:r w:rsidR="00D1446B">
        <w:t>, paní učitelky,</w:t>
      </w:r>
      <w:r>
        <w:t xml:space="preserve"> tak </w:t>
      </w:r>
      <w:r w:rsidR="00D1446B">
        <w:t xml:space="preserve">i </w:t>
      </w:r>
      <w:r>
        <w:t>pro vás rodiče.</w:t>
      </w:r>
      <w:r w:rsidR="00D1446B">
        <w:t xml:space="preserve"> Způsobů, jak tento vánoční den „oslavit“ a užít si ho, je ve školkách celá řada. V časových požadavcích se snažíme vyjít vstříc rodičům</w:t>
      </w:r>
      <w:r w:rsidR="0054322F">
        <w:t xml:space="preserve">, ale také zohlednit </w:t>
      </w:r>
      <w:r w:rsidR="00625B8B">
        <w:t xml:space="preserve">vnímání </w:t>
      </w:r>
      <w:r w:rsidR="0054322F">
        <w:t>dětí</w:t>
      </w:r>
      <w:r w:rsidR="00D1446B">
        <w:t>. Avšak jak vyplývá z průzkumu, názory se velmi různí i mezi vámi, rodiči</w:t>
      </w:r>
      <w:r w:rsidR="0054322F">
        <w:t>,</w:t>
      </w:r>
      <w:r w:rsidR="00D1446B">
        <w:t xml:space="preserve"> a z výsledků průzkumu vychází obě denní doby</w:t>
      </w:r>
      <w:r w:rsidR="0054322F">
        <w:t xml:space="preserve"> t</w:t>
      </w:r>
      <w:r w:rsidR="00CF1729">
        <w:t>éměř</w:t>
      </w:r>
      <w:r w:rsidR="00D1446B">
        <w:t xml:space="preserve"> </w:t>
      </w:r>
      <w:proofErr w:type="gramStart"/>
      <w:r w:rsidR="00D1446B">
        <w:t>50 - 50</w:t>
      </w:r>
      <w:proofErr w:type="gramEnd"/>
      <w:r w:rsidR="00D1446B">
        <w:t>. Je proto těžké nastavit takový čas, který by vyhovoval všem.</w:t>
      </w:r>
      <w:r w:rsidR="0054322F">
        <w:t xml:space="preserve"> Ráda bych vás proto informovala, že vánoční posezení v příštím školním roce uděláme pro vystřídání v odpoledních hodinách. O termínu vás budeme informovat na informační schůzce pro rodiče v září 2023.</w:t>
      </w:r>
      <w:r w:rsidR="00625B8B">
        <w:t xml:space="preserve"> Snad i včasná informace pomůže některým rodičům s plánováním.</w:t>
      </w:r>
      <w:r w:rsidR="0054322F">
        <w:t xml:space="preserve"> Pokud to situace dovolí, budeme dobu konání střídat, aby byla spokojena i část rodičů, pro které je ráno na 8,00 pracovně nepřijatelné.</w:t>
      </w:r>
      <w:r w:rsidR="00D1446B">
        <w:t xml:space="preserve"> </w:t>
      </w:r>
      <w:r w:rsidR="00625B8B">
        <w:t xml:space="preserve">Rádi samozřejmě přivítáme také prarodiče dětí. </w:t>
      </w:r>
      <w:r w:rsidR="0054322F">
        <w:t>Děkujeme za pochopení.</w:t>
      </w:r>
    </w:p>
    <w:p w14:paraId="7DF5580F" w14:textId="77777777" w:rsidR="00625B8B" w:rsidRDefault="00625B8B" w:rsidP="006A2082">
      <w:pPr>
        <w:jc w:val="both"/>
        <w:rPr>
          <w:b/>
          <w:bCs/>
          <w:sz w:val="32"/>
          <w:szCs w:val="32"/>
        </w:rPr>
      </w:pPr>
    </w:p>
    <w:p w14:paraId="0E963477" w14:textId="1B754C1B" w:rsidR="0054322F" w:rsidRDefault="0054322F" w:rsidP="006A2082">
      <w:pPr>
        <w:jc w:val="both"/>
        <w:rPr>
          <w:b/>
          <w:bCs/>
          <w:sz w:val="32"/>
          <w:szCs w:val="32"/>
        </w:rPr>
      </w:pPr>
      <w:r w:rsidRPr="0054322F">
        <w:rPr>
          <w:b/>
          <w:bCs/>
          <w:sz w:val="32"/>
          <w:szCs w:val="32"/>
        </w:rPr>
        <w:lastRenderedPageBreak/>
        <w:t>Klima školy</w:t>
      </w:r>
    </w:p>
    <w:p w14:paraId="5F5E0B45" w14:textId="1C742165" w:rsidR="0054322F" w:rsidRDefault="0054322F" w:rsidP="006A208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D7194D3" wp14:editId="5121E5A7">
            <wp:extent cx="5593080" cy="2887980"/>
            <wp:effectExtent l="0" t="0" r="7620" b="762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E31DE7C" w14:textId="0815E384" w:rsidR="009D0F88" w:rsidRDefault="009D0F88" w:rsidP="006A2082">
      <w:pPr>
        <w:jc w:val="both"/>
        <w:rPr>
          <w:b/>
          <w:bCs/>
          <w:sz w:val="32"/>
          <w:szCs w:val="32"/>
        </w:rPr>
      </w:pPr>
    </w:p>
    <w:p w14:paraId="25BEA579" w14:textId="77777777" w:rsidR="00100A93" w:rsidRDefault="00100A93" w:rsidP="00100A93">
      <w:pPr>
        <w:jc w:val="center"/>
        <w:rPr>
          <w:sz w:val="32"/>
          <w:szCs w:val="32"/>
        </w:rPr>
      </w:pPr>
      <w:r w:rsidRPr="00610222">
        <w:rPr>
          <w:sz w:val="32"/>
          <w:szCs w:val="32"/>
        </w:rPr>
        <w:t>Děkujeme všem rodičům za vyplnění ankety a převážně pozitivní hodnocení. Vaše komentáře jsou pro nás východiskem pro další směrování školky a zároveň trochu i oceněním a potvrzením toho, že má naše práce s dětmi smysl.</w:t>
      </w:r>
    </w:p>
    <w:p w14:paraId="1DDED8F1" w14:textId="77777777" w:rsidR="00100A93" w:rsidRPr="00610222" w:rsidRDefault="00100A93" w:rsidP="00100A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Vedení školy </w:t>
      </w:r>
      <w:r>
        <w:rPr>
          <w:sz w:val="32"/>
          <w:szCs w:val="32"/>
        </w:rPr>
        <w:sym w:font="Wingdings" w:char="F04A"/>
      </w:r>
    </w:p>
    <w:p w14:paraId="192E9F7F" w14:textId="3FAFD229" w:rsidR="00100A93" w:rsidRDefault="00100A93" w:rsidP="006A2082">
      <w:pPr>
        <w:jc w:val="both"/>
        <w:rPr>
          <w:b/>
          <w:bCs/>
          <w:sz w:val="32"/>
          <w:szCs w:val="32"/>
        </w:rPr>
      </w:pPr>
    </w:p>
    <w:p w14:paraId="571E5732" w14:textId="4203ED02" w:rsidR="00956071" w:rsidRDefault="00956071" w:rsidP="006A2082">
      <w:pPr>
        <w:jc w:val="both"/>
        <w:rPr>
          <w:b/>
          <w:bCs/>
          <w:sz w:val="32"/>
          <w:szCs w:val="32"/>
        </w:rPr>
      </w:pPr>
    </w:p>
    <w:p w14:paraId="2BA84962" w14:textId="7213FE67" w:rsidR="00956071" w:rsidRDefault="00956071" w:rsidP="006A2082">
      <w:pPr>
        <w:jc w:val="both"/>
        <w:rPr>
          <w:b/>
          <w:bCs/>
          <w:sz w:val="32"/>
          <w:szCs w:val="32"/>
        </w:rPr>
      </w:pPr>
    </w:p>
    <w:p w14:paraId="0413B267" w14:textId="02AFCC00" w:rsidR="00956071" w:rsidRDefault="00956071" w:rsidP="006A2082">
      <w:pPr>
        <w:jc w:val="both"/>
        <w:rPr>
          <w:b/>
          <w:bCs/>
          <w:sz w:val="32"/>
          <w:szCs w:val="32"/>
        </w:rPr>
      </w:pPr>
    </w:p>
    <w:p w14:paraId="2D31C06B" w14:textId="68AF86FD" w:rsidR="00956071" w:rsidRDefault="00956071" w:rsidP="006A2082">
      <w:pPr>
        <w:jc w:val="both"/>
        <w:rPr>
          <w:b/>
          <w:bCs/>
          <w:sz w:val="32"/>
          <w:szCs w:val="32"/>
        </w:rPr>
      </w:pPr>
    </w:p>
    <w:p w14:paraId="30DA78A5" w14:textId="48531886" w:rsidR="00956071" w:rsidRDefault="00956071" w:rsidP="006A2082">
      <w:pPr>
        <w:jc w:val="both"/>
        <w:rPr>
          <w:b/>
          <w:bCs/>
          <w:sz w:val="32"/>
          <w:szCs w:val="32"/>
        </w:rPr>
      </w:pPr>
    </w:p>
    <w:p w14:paraId="36E0AA91" w14:textId="63FC4701" w:rsidR="00956071" w:rsidRDefault="00956071" w:rsidP="006A2082">
      <w:pPr>
        <w:jc w:val="both"/>
        <w:rPr>
          <w:b/>
          <w:bCs/>
          <w:sz w:val="32"/>
          <w:szCs w:val="32"/>
        </w:rPr>
      </w:pPr>
    </w:p>
    <w:p w14:paraId="603CD265" w14:textId="77777777" w:rsidR="00956071" w:rsidRDefault="00956071" w:rsidP="006A2082">
      <w:pPr>
        <w:jc w:val="both"/>
        <w:rPr>
          <w:b/>
          <w:bCs/>
          <w:sz w:val="32"/>
          <w:szCs w:val="32"/>
        </w:rPr>
      </w:pPr>
    </w:p>
    <w:p w14:paraId="63955928" w14:textId="77777777" w:rsidR="00A2021C" w:rsidRDefault="00A2021C" w:rsidP="006A2082">
      <w:pPr>
        <w:jc w:val="both"/>
        <w:rPr>
          <w:b/>
          <w:bCs/>
          <w:sz w:val="24"/>
          <w:szCs w:val="24"/>
        </w:rPr>
      </w:pPr>
    </w:p>
    <w:p w14:paraId="6786A6D9" w14:textId="77777777" w:rsidR="00CF1729" w:rsidRDefault="00CF1729" w:rsidP="00100A93">
      <w:pPr>
        <w:jc w:val="center"/>
        <w:rPr>
          <w:b/>
          <w:bCs/>
          <w:sz w:val="32"/>
          <w:szCs w:val="32"/>
        </w:rPr>
      </w:pPr>
    </w:p>
    <w:p w14:paraId="483F6F4B" w14:textId="7C4B158C" w:rsidR="00100A93" w:rsidRDefault="00625B8B" w:rsidP="00100A93">
      <w:pPr>
        <w:jc w:val="center"/>
        <w:rPr>
          <w:b/>
          <w:bCs/>
          <w:sz w:val="32"/>
          <w:szCs w:val="32"/>
        </w:rPr>
      </w:pPr>
      <w:r w:rsidRPr="00100A93">
        <w:rPr>
          <w:b/>
          <w:bCs/>
          <w:sz w:val="32"/>
          <w:szCs w:val="32"/>
        </w:rPr>
        <w:lastRenderedPageBreak/>
        <w:t>Vaše komentáře</w:t>
      </w:r>
      <w:r w:rsidR="00100A93">
        <w:rPr>
          <w:b/>
          <w:bCs/>
          <w:sz w:val="32"/>
          <w:szCs w:val="32"/>
        </w:rPr>
        <w:t>, d</w:t>
      </w:r>
      <w:r w:rsidRPr="00100A93">
        <w:rPr>
          <w:b/>
          <w:bCs/>
          <w:sz w:val="32"/>
          <w:szCs w:val="32"/>
        </w:rPr>
        <w:t>otazy</w:t>
      </w:r>
      <w:r w:rsidR="00100A93">
        <w:rPr>
          <w:b/>
          <w:bCs/>
          <w:sz w:val="32"/>
          <w:szCs w:val="32"/>
        </w:rPr>
        <w:t xml:space="preserve"> a odpovědi</w:t>
      </w:r>
      <w:r w:rsidR="00A2021C">
        <w:rPr>
          <w:b/>
          <w:bCs/>
          <w:sz w:val="32"/>
          <w:szCs w:val="32"/>
        </w:rPr>
        <w:t xml:space="preserve"> ředitelky</w:t>
      </w:r>
    </w:p>
    <w:p w14:paraId="05017625" w14:textId="4411BDBB" w:rsidR="00100A93" w:rsidRDefault="00100A93" w:rsidP="00100A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Anketa spokojenosti rodičů </w:t>
      </w:r>
      <w:proofErr w:type="gramStart"/>
      <w:r>
        <w:rPr>
          <w:b/>
          <w:bCs/>
          <w:sz w:val="32"/>
          <w:szCs w:val="32"/>
        </w:rPr>
        <w:t>2022 – 2023</w:t>
      </w:r>
      <w:proofErr w:type="gramEnd"/>
    </w:p>
    <w:p w14:paraId="346B656B" w14:textId="56D01F37" w:rsidR="00100A93" w:rsidRPr="00100A93" w:rsidRDefault="00100A93" w:rsidP="006A2082">
      <w:p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Pr="00100A93">
        <w:rPr>
          <w:sz w:val="28"/>
          <w:szCs w:val="28"/>
        </w:rPr>
        <w:t>omentáře</w:t>
      </w:r>
    </w:p>
    <w:p w14:paraId="5982089A" w14:textId="10F24924" w:rsidR="0021165A" w:rsidRPr="00100A93" w:rsidRDefault="0021165A" w:rsidP="00625B8B">
      <w:pPr>
        <w:pStyle w:val="Odstavecseseznamem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Děkuji </w:t>
      </w:r>
      <w:proofErr w:type="spellStart"/>
      <w:r w:rsidRPr="00100A93">
        <w:rPr>
          <w:b/>
          <w:bCs/>
          <w:sz w:val="18"/>
          <w:szCs w:val="18"/>
        </w:rPr>
        <w:t>p.uč</w:t>
      </w:r>
      <w:proofErr w:type="spellEnd"/>
      <w:r w:rsidRPr="00100A93">
        <w:rPr>
          <w:b/>
          <w:bCs/>
          <w:sz w:val="18"/>
          <w:szCs w:val="18"/>
        </w:rPr>
        <w:t>. za profesionální přístup a kuchyni, že nám vycházejí vstříc</w:t>
      </w:r>
    </w:p>
    <w:p w14:paraId="39ECA499" w14:textId="150B5D5C" w:rsidR="0021165A" w:rsidRPr="00100A93" w:rsidRDefault="0021165A" w:rsidP="00625B8B">
      <w:pPr>
        <w:pStyle w:val="Odstavecseseznamem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Celkově jsme s MŠ velmi spokojeni, vážím si vstřícnosti při ranním předávání dětí do MŠ</w:t>
      </w:r>
      <w:r w:rsidR="00F808B3" w:rsidRPr="00100A93">
        <w:rPr>
          <w:b/>
          <w:bCs/>
          <w:sz w:val="18"/>
          <w:szCs w:val="18"/>
        </w:rPr>
        <w:t xml:space="preserve"> – 3x</w:t>
      </w:r>
    </w:p>
    <w:p w14:paraId="20610672" w14:textId="3AF213FC" w:rsidR="005C166C" w:rsidRPr="00100A93" w:rsidRDefault="00ED78EE" w:rsidP="005D4D37">
      <w:pPr>
        <w:pStyle w:val="Odstavecseseznamem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Doporučila bych třídu Mravenečků, díky za vaši práci</w:t>
      </w:r>
    </w:p>
    <w:p w14:paraId="4C728F79" w14:textId="4913077A" w:rsidR="00ED78EE" w:rsidRPr="00100A93" w:rsidRDefault="00ED78EE" w:rsidP="00625B8B">
      <w:pPr>
        <w:pStyle w:val="Odstavecseseznamem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Chtěla bych moc pochválit a poděkovat za vstřícné jednání</w:t>
      </w:r>
    </w:p>
    <w:p w14:paraId="7A12AD4E" w14:textId="5D9DE531" w:rsidR="00ED78EE" w:rsidRPr="00100A93" w:rsidRDefault="00ED78EE" w:rsidP="00625B8B">
      <w:pPr>
        <w:pStyle w:val="Odstavecseseznamem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Vaše MŠ je skvělá, jsme moc spokojení s personálem, komunikací i akcemi pro děti</w:t>
      </w:r>
    </w:p>
    <w:p w14:paraId="0D6E621E" w14:textId="08815B63" w:rsidR="005C166C" w:rsidRPr="00100A93" w:rsidRDefault="005C166C" w:rsidP="00625B8B">
      <w:pPr>
        <w:pStyle w:val="Odstavecseseznamem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Jsme se školkou spokojeni</w:t>
      </w:r>
    </w:p>
    <w:p w14:paraId="659BA4E0" w14:textId="2A16AB6E" w:rsidR="00F808B3" w:rsidRPr="00100A93" w:rsidRDefault="00F808B3" w:rsidP="00625B8B">
      <w:pPr>
        <w:pStyle w:val="Odstavecseseznamem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Veškerý personál je vždy usměvavý a příjemný</w:t>
      </w:r>
    </w:p>
    <w:p w14:paraId="06EBF2D3" w14:textId="0F0C235C" w:rsidR="00F808B3" w:rsidRPr="00100A93" w:rsidRDefault="00F808B3" w:rsidP="00625B8B">
      <w:pPr>
        <w:pStyle w:val="Odstavecseseznamem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Jsme s vámi již několikátý rok spokojeni – už 4 roky, neměnili bychom. Děkujeme za vaši práci a trpělivost, a tu především</w:t>
      </w:r>
    </w:p>
    <w:p w14:paraId="29F736E0" w14:textId="64E083C1" w:rsidR="00AE17DD" w:rsidRPr="00100A93" w:rsidRDefault="00AE17DD" w:rsidP="00625B8B">
      <w:pPr>
        <w:pStyle w:val="Odstavecseseznamem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Máme ke školce srdcový vztah, naše děti jsou již 3 generace Na Paloučku, jsme rádi že vás máme</w:t>
      </w:r>
    </w:p>
    <w:p w14:paraId="0282857B" w14:textId="4181AA4D" w:rsidR="005D4D37" w:rsidRPr="005D4D37" w:rsidRDefault="005D4D37" w:rsidP="005D4D37">
      <w:pPr>
        <w:jc w:val="both"/>
        <w:rPr>
          <w:sz w:val="18"/>
          <w:szCs w:val="18"/>
        </w:rPr>
      </w:pPr>
      <w:r w:rsidRPr="00100A93">
        <w:rPr>
          <w:sz w:val="18"/>
          <w:szCs w:val="18"/>
          <w:u w:val="single"/>
        </w:rPr>
        <w:t>Odpověď:</w:t>
      </w:r>
      <w:r>
        <w:rPr>
          <w:sz w:val="18"/>
          <w:szCs w:val="18"/>
        </w:rPr>
        <w:t xml:space="preserve"> Děkuji všem rodičům za milá slova ocenění a chvály. Právě naše vzájemné vztahy, důvěra a vstřícnost v jednání jsou klíčem ke spokojenosti. Vaší důvěry si nesmírně ceníme</w:t>
      </w:r>
      <w:r w:rsidR="000C674A">
        <w:rPr>
          <w:sz w:val="18"/>
          <w:szCs w:val="18"/>
        </w:rPr>
        <w:t>,</w:t>
      </w:r>
      <w:r>
        <w:rPr>
          <w:sz w:val="18"/>
          <w:szCs w:val="18"/>
        </w:rPr>
        <w:t xml:space="preserve"> a to že se k nám vracíte, bereme jako vyznamenání naší práce.</w:t>
      </w:r>
    </w:p>
    <w:p w14:paraId="15783DC0" w14:textId="1C563F93" w:rsidR="005C166C" w:rsidRPr="00100A93" w:rsidRDefault="005C166C" w:rsidP="006A2082">
      <w:pPr>
        <w:jc w:val="both"/>
        <w:rPr>
          <w:sz w:val="28"/>
          <w:szCs w:val="28"/>
        </w:rPr>
      </w:pPr>
      <w:r w:rsidRPr="00100A93">
        <w:rPr>
          <w:sz w:val="28"/>
          <w:szCs w:val="28"/>
        </w:rPr>
        <w:t>Provoz, jídelna</w:t>
      </w:r>
    </w:p>
    <w:p w14:paraId="0987DFD7" w14:textId="2F3B6AAD" w:rsidR="00A91BBD" w:rsidRPr="00100A93" w:rsidRDefault="00A91BBD" w:rsidP="005C166C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Moje dítě by asi ocenilo uzavřený prostor na WC, soukromí</w:t>
      </w:r>
    </w:p>
    <w:p w14:paraId="26DA490D" w14:textId="30263B7A" w:rsidR="00A91BBD" w:rsidRPr="00100A93" w:rsidRDefault="00A91BBD" w:rsidP="005C166C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Moje dítě si jídlo i paní kuchařky pochvaluje</w:t>
      </w:r>
    </w:p>
    <w:p w14:paraId="45C4870B" w14:textId="6DCDE662" w:rsidR="00F808B3" w:rsidRPr="00100A93" w:rsidRDefault="00F808B3" w:rsidP="005C166C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Kluci chodí napapaní a spokojení</w:t>
      </w:r>
    </w:p>
    <w:p w14:paraId="40F3B9EC" w14:textId="7CDE1FCD" w:rsidR="005C166C" w:rsidRPr="00100A93" w:rsidRDefault="005C166C" w:rsidP="005C166C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Jídelníček nestíhám číst, našemu malému strávníkovi chutná</w:t>
      </w:r>
    </w:p>
    <w:p w14:paraId="41013D05" w14:textId="36E02EC0" w:rsidR="005C166C" w:rsidRPr="00100A93" w:rsidRDefault="005C166C" w:rsidP="005C166C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Více využívat přírodní čistící prostředky</w:t>
      </w:r>
    </w:p>
    <w:p w14:paraId="516E52AB" w14:textId="539712C7" w:rsidR="005C166C" w:rsidRPr="00100A93" w:rsidRDefault="005C166C" w:rsidP="005C166C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Odhlašování dětí ze stravy třeba na webu, např. </w:t>
      </w:r>
      <w:proofErr w:type="spellStart"/>
      <w:r w:rsidRPr="00100A93">
        <w:rPr>
          <w:b/>
          <w:bCs/>
          <w:sz w:val="18"/>
          <w:szCs w:val="18"/>
        </w:rPr>
        <w:t>odklikem</w:t>
      </w:r>
      <w:proofErr w:type="spellEnd"/>
      <w:r w:rsidR="00F808B3" w:rsidRPr="00100A93">
        <w:rPr>
          <w:b/>
          <w:bCs/>
          <w:sz w:val="18"/>
          <w:szCs w:val="18"/>
        </w:rPr>
        <w:t xml:space="preserve"> – 2x</w:t>
      </w:r>
    </w:p>
    <w:p w14:paraId="65B832D5" w14:textId="31D1BEE9" w:rsidR="00AE17DD" w:rsidRPr="00100A93" w:rsidRDefault="00AE17DD" w:rsidP="005C166C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Za nevhodné považuji častou konzumaci ztužených tuků, např. Rama, chudší jsou odpolední svačinky, na jiné školce nosily děti domů tyčinku, ovoce, tady nikdy</w:t>
      </w:r>
    </w:p>
    <w:p w14:paraId="5695D187" w14:textId="6D85050A" w:rsidR="00625B8B" w:rsidRPr="00100A93" w:rsidRDefault="00625B8B" w:rsidP="00625B8B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Ocenila bych dřívější otevření MŠ</w:t>
      </w:r>
    </w:p>
    <w:p w14:paraId="7413358D" w14:textId="69A0595E" w:rsidR="00AE17DD" w:rsidRPr="00100A93" w:rsidRDefault="00AE17DD" w:rsidP="005C166C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Ocenili bychom provozní dobu do 17,00, pracujeme v Brně, naopak na 6,30 je přežitek, je to pro děti nepřirozené vstávat tak brzo</w:t>
      </w:r>
    </w:p>
    <w:p w14:paraId="4791619C" w14:textId="71D67214" w:rsidR="000C674A" w:rsidRPr="00100A93" w:rsidRDefault="000C674A" w:rsidP="00100A93">
      <w:pPr>
        <w:pStyle w:val="Odstavecseseznamem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V zahradě by mohlo být víc rostlin, keřů, stromů, které lze využít přímo i ke konzumaci dětmi – jahody, maliny, třešně</w:t>
      </w:r>
    </w:p>
    <w:p w14:paraId="763D49B5" w14:textId="1074A915" w:rsidR="005B70A7" w:rsidRDefault="005D4D37" w:rsidP="000C674A">
      <w:pPr>
        <w:rPr>
          <w:sz w:val="18"/>
          <w:szCs w:val="18"/>
        </w:rPr>
      </w:pPr>
      <w:r w:rsidRPr="00100A93">
        <w:rPr>
          <w:sz w:val="18"/>
          <w:szCs w:val="18"/>
          <w:u w:val="single"/>
        </w:rPr>
        <w:t>Odpověď:</w:t>
      </w:r>
      <w:r>
        <w:rPr>
          <w:sz w:val="18"/>
          <w:szCs w:val="18"/>
        </w:rPr>
        <w:t xml:space="preserve"> děkujeme za pochvalu směrem ke stravování. Už jsem zmínila i v komentářích dříve, kvalita je také přímo úměrná finančním možnostem školy</w:t>
      </w:r>
      <w:r w:rsidR="000C674A">
        <w:rPr>
          <w:sz w:val="18"/>
          <w:szCs w:val="18"/>
        </w:rPr>
        <w:t>. S</w:t>
      </w:r>
      <w:r>
        <w:rPr>
          <w:sz w:val="18"/>
          <w:szCs w:val="18"/>
        </w:rPr>
        <w:t>naž</w:t>
      </w:r>
      <w:r w:rsidR="000C674A">
        <w:rPr>
          <w:sz w:val="18"/>
          <w:szCs w:val="18"/>
        </w:rPr>
        <w:t>íme se</w:t>
      </w:r>
      <w:r>
        <w:rPr>
          <w:sz w:val="18"/>
          <w:szCs w:val="18"/>
        </w:rPr>
        <w:t xml:space="preserve"> eliminovat nezdravé potraviny, a zařazovat co nejvíce těch zdravých</w:t>
      </w:r>
      <w:r w:rsidR="000C674A">
        <w:rPr>
          <w:sz w:val="18"/>
          <w:szCs w:val="18"/>
        </w:rPr>
        <w:t xml:space="preserve">. Ke konzumaci produktů zahrady – musíme přistupovat opatrně! Ne vše je v kolektivních zařízeních typu MŠ, </w:t>
      </w:r>
      <w:proofErr w:type="spellStart"/>
      <w:r w:rsidR="000C674A">
        <w:rPr>
          <w:sz w:val="18"/>
          <w:szCs w:val="18"/>
        </w:rPr>
        <w:t>Zš</w:t>
      </w:r>
      <w:proofErr w:type="spellEnd"/>
      <w:r w:rsidR="000C674A">
        <w:rPr>
          <w:sz w:val="18"/>
          <w:szCs w:val="18"/>
        </w:rPr>
        <w:t xml:space="preserve"> DOVOLENO hygienou, kontrolními orgány. Co vy doma s vašimi dětmi uhlídáte, protože máte 1,2 dítě, to učitelka MŠ, která má na starost na zahradě 25 dětí, nemá šanci uhlídat – musíme zohlednit případné alergie, intolerance...pro některé děti představují velká zdravotní rizika</w:t>
      </w:r>
      <w:r w:rsidR="005B70A7">
        <w:rPr>
          <w:sz w:val="18"/>
          <w:szCs w:val="18"/>
        </w:rPr>
        <w:t>!</w:t>
      </w:r>
      <w:r w:rsidR="000C674A">
        <w:rPr>
          <w:sz w:val="18"/>
          <w:szCs w:val="18"/>
        </w:rPr>
        <w:t xml:space="preserve"> Jinak na podzim s dětmi běžně konzumujeme ořechy z našich úžasných stromů, využíváme výpěstky a bylinky</w:t>
      </w:r>
      <w:r w:rsidR="005B70A7">
        <w:rPr>
          <w:sz w:val="18"/>
          <w:szCs w:val="18"/>
        </w:rPr>
        <w:t xml:space="preserve">, pokud to jde, ale spíš ochutnáváme, do „oficiálního stravování“ dát nesmíme! </w:t>
      </w:r>
    </w:p>
    <w:p w14:paraId="6687533B" w14:textId="1D6A8F40" w:rsidR="005B70A7" w:rsidRDefault="005B70A7" w:rsidP="000C674A">
      <w:pPr>
        <w:rPr>
          <w:sz w:val="18"/>
          <w:szCs w:val="18"/>
        </w:rPr>
      </w:pPr>
      <w:r>
        <w:rPr>
          <w:sz w:val="18"/>
          <w:szCs w:val="18"/>
        </w:rPr>
        <w:t>Odhlašování by právě řešila diskutovaná e platforma, která bude ze zákona povinná od 2025, takže určitě se j ní časem dobereme a odhlašování, přihlašování budou součásti aplikace na „kliknutí“</w:t>
      </w:r>
    </w:p>
    <w:p w14:paraId="1C064A2B" w14:textId="20D82471" w:rsidR="005B70A7" w:rsidRPr="005D4D37" w:rsidRDefault="005B70A7" w:rsidP="000C674A">
      <w:pPr>
        <w:rPr>
          <w:sz w:val="18"/>
          <w:szCs w:val="18"/>
        </w:rPr>
      </w:pPr>
      <w:r>
        <w:rPr>
          <w:sz w:val="18"/>
          <w:szCs w:val="18"/>
        </w:rPr>
        <w:t>Nastavení otvírací doby MŠ je na maximu možností vzhledem k úvazkům učitelek. Delší provoz by znamenal navýšení počtu personálu. Musí procházet dlouhým procesem.</w:t>
      </w:r>
      <w:r w:rsidR="002E0CC3">
        <w:rPr>
          <w:sz w:val="18"/>
          <w:szCs w:val="18"/>
        </w:rPr>
        <w:t xml:space="preserve"> </w:t>
      </w:r>
      <w:r>
        <w:rPr>
          <w:sz w:val="18"/>
          <w:szCs w:val="18"/>
        </w:rPr>
        <w:t>Prozatím o něm neuvažujeme.</w:t>
      </w:r>
    </w:p>
    <w:p w14:paraId="00C0D246" w14:textId="77777777" w:rsidR="00625B8B" w:rsidRPr="00100A93" w:rsidRDefault="00625B8B" w:rsidP="00625B8B">
      <w:pPr>
        <w:jc w:val="both"/>
        <w:rPr>
          <w:sz w:val="28"/>
          <w:szCs w:val="28"/>
        </w:rPr>
      </w:pPr>
    </w:p>
    <w:p w14:paraId="64689E74" w14:textId="231F3F01" w:rsidR="00F808B3" w:rsidRPr="00100A93" w:rsidRDefault="00625B8B" w:rsidP="00625B8B">
      <w:pPr>
        <w:jc w:val="both"/>
        <w:rPr>
          <w:sz w:val="28"/>
          <w:szCs w:val="28"/>
        </w:rPr>
      </w:pPr>
      <w:r w:rsidRPr="00100A93">
        <w:rPr>
          <w:sz w:val="28"/>
          <w:szCs w:val="28"/>
        </w:rPr>
        <w:t>Klub rodičů</w:t>
      </w:r>
    </w:p>
    <w:p w14:paraId="2F4797D0" w14:textId="4009FDB0" w:rsidR="00625B8B" w:rsidRPr="00100A93" w:rsidRDefault="00625B8B" w:rsidP="00625B8B">
      <w:pPr>
        <w:pStyle w:val="Odstavecseseznamem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Proč nejde akce zahrnout do školného a náklady odečíst z daní, kde se rodičům vrátí?</w:t>
      </w:r>
    </w:p>
    <w:p w14:paraId="5A5620C1" w14:textId="4CF06EBC" w:rsidR="00625B8B" w:rsidRPr="00100A93" w:rsidRDefault="00625B8B" w:rsidP="00625B8B">
      <w:pPr>
        <w:pStyle w:val="Odstavecseseznamem"/>
        <w:ind w:left="1056"/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Nebo alespoň příspěvek vykazovat jako dar, aby se vrátilo alespoň něco</w:t>
      </w:r>
    </w:p>
    <w:p w14:paraId="3ED5013B" w14:textId="0BE0804D" w:rsidR="00625B8B" w:rsidRPr="00100A93" w:rsidRDefault="00625B8B" w:rsidP="00625B8B">
      <w:pPr>
        <w:pStyle w:val="Odstavecseseznamem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Kultury je dost, ale chybí více odborných a třeba sportovních akcí – Lipka, Vida</w:t>
      </w:r>
    </w:p>
    <w:p w14:paraId="3EA6B7FB" w14:textId="46B5BE24" w:rsidR="00625B8B" w:rsidRPr="00100A93" w:rsidRDefault="00625B8B" w:rsidP="00625B8B">
      <w:pPr>
        <w:pStyle w:val="Odstavecseseznamem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Oceňuji, že MŠ dělá dost akcí, kde mohou i rodiče, seznámit se s ostatními, prostorem MŠ</w:t>
      </w:r>
    </w:p>
    <w:p w14:paraId="752D5B55" w14:textId="3A956D7E" w:rsidR="00625B8B" w:rsidRPr="00100A93" w:rsidRDefault="00625B8B" w:rsidP="00625B8B">
      <w:pPr>
        <w:pStyle w:val="Odstavecseseznamem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Proč se pořád jezdí jen na Pernštejn? Ch</w:t>
      </w:r>
      <w:r w:rsidR="005D4D37" w:rsidRPr="00100A93">
        <w:rPr>
          <w:b/>
          <w:bCs/>
          <w:sz w:val="18"/>
          <w:szCs w:val="18"/>
        </w:rPr>
        <w:t>c</w:t>
      </w:r>
      <w:r w:rsidRPr="00100A93">
        <w:rPr>
          <w:b/>
          <w:bCs/>
          <w:sz w:val="18"/>
          <w:szCs w:val="18"/>
        </w:rPr>
        <w:t>e to jet jinam</w:t>
      </w:r>
    </w:p>
    <w:p w14:paraId="11965AC2" w14:textId="795A890A" w:rsidR="005B70A7" w:rsidRPr="005B70A7" w:rsidRDefault="005B70A7" w:rsidP="005B70A7">
      <w:pPr>
        <w:jc w:val="both"/>
        <w:rPr>
          <w:sz w:val="18"/>
          <w:szCs w:val="18"/>
        </w:rPr>
      </w:pPr>
      <w:r w:rsidRPr="00100A93">
        <w:rPr>
          <w:sz w:val="18"/>
          <w:szCs w:val="18"/>
          <w:u w:val="single"/>
        </w:rPr>
        <w:lastRenderedPageBreak/>
        <w:t>Odpověď</w:t>
      </w:r>
      <w:r>
        <w:rPr>
          <w:sz w:val="18"/>
          <w:szCs w:val="18"/>
        </w:rPr>
        <w:t xml:space="preserve">: Díky za váš zájem o činnost Klubu rodičů. Vaše podněty určitě zohledníme a prodiskutujeme, seznámím se závěry p. Martínkovou, předsedkyni vašeho Klubu. Plán akcí je vždy pečlivě připravován. Vidu jsme navštívili v říjnu 2019 a máme v plánu výjezd opět zařadit, s Lipkou se nám dlouhodobě nedaří sladit načasování. Do výukových programů Lipky je velký nával škol z blízkého okolí a byť se o </w:t>
      </w:r>
      <w:r w:rsidR="00726B9D">
        <w:rPr>
          <w:sz w:val="18"/>
          <w:szCs w:val="18"/>
        </w:rPr>
        <w:t>domluvu</w:t>
      </w:r>
      <w:r>
        <w:rPr>
          <w:sz w:val="18"/>
          <w:szCs w:val="18"/>
        </w:rPr>
        <w:t xml:space="preserve"> několikátý rok snažíme</w:t>
      </w:r>
      <w:r w:rsidR="00726B9D">
        <w:rPr>
          <w:sz w:val="18"/>
          <w:szCs w:val="18"/>
        </w:rPr>
        <w:t xml:space="preserve"> (přihlašujeme se to hromadně 1x v roce v konkrétní den v srpnu a kdo se dovolá, ten program má… je to práce na několik hodin se dovolat… opravdu to takto funguje už léta)</w:t>
      </w:r>
      <w:r>
        <w:rPr>
          <w:sz w:val="18"/>
          <w:szCs w:val="18"/>
        </w:rPr>
        <w:t>, na Lipce buď nejsou schopni uspokojit tak velký počet dětí (120 dětí)</w:t>
      </w:r>
      <w:r w:rsidR="00726B9D">
        <w:rPr>
          <w:sz w:val="18"/>
          <w:szCs w:val="18"/>
        </w:rPr>
        <w:t xml:space="preserve"> a časově nejsme nikdy schopni vyjet tak, abychom stihli návrat do MŠ na 12,00. Takže určitě chceme výukový program Lipky zajistit, ale s tím, že by muselo jít o pozdější návrat dětí zpět do školky. K tomu musím mít kladné vyjádření rodičů a zajistit organizačně provoz ŠJ. Na této možnosti pracujeme.</w:t>
      </w:r>
    </w:p>
    <w:p w14:paraId="098DB31F" w14:textId="77777777" w:rsidR="00625B8B" w:rsidRPr="00625B8B" w:rsidRDefault="00625B8B" w:rsidP="00F808B3">
      <w:pPr>
        <w:ind w:left="696"/>
        <w:jc w:val="both"/>
        <w:rPr>
          <w:sz w:val="18"/>
          <w:szCs w:val="18"/>
        </w:rPr>
      </w:pPr>
    </w:p>
    <w:p w14:paraId="3BF8EFC8" w14:textId="2880F0B5" w:rsidR="00ED78EE" w:rsidRPr="00100A93" w:rsidRDefault="00A91BBD" w:rsidP="00A91BBD">
      <w:pPr>
        <w:jc w:val="both"/>
        <w:rPr>
          <w:sz w:val="28"/>
          <w:szCs w:val="28"/>
        </w:rPr>
      </w:pPr>
      <w:r w:rsidRPr="00100A93">
        <w:rPr>
          <w:sz w:val="28"/>
          <w:szCs w:val="28"/>
        </w:rPr>
        <w:t xml:space="preserve">Zahrada </w:t>
      </w:r>
    </w:p>
    <w:p w14:paraId="0A4844D6" w14:textId="66A8C0BB" w:rsidR="00A91BBD" w:rsidRPr="00100A93" w:rsidRDefault="00A91BBD" w:rsidP="00ED78EE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chybí nějaký prvek zaměřený na horní polovinu těla</w:t>
      </w:r>
    </w:p>
    <w:p w14:paraId="72F6BD37" w14:textId="31AA9E6B" w:rsidR="005C166C" w:rsidRPr="00100A93" w:rsidRDefault="005C166C" w:rsidP="00ED78EE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modernizovat </w:t>
      </w:r>
      <w:proofErr w:type="gramStart"/>
      <w:r w:rsidRPr="00100A93">
        <w:rPr>
          <w:b/>
          <w:bCs/>
          <w:sz w:val="18"/>
          <w:szCs w:val="18"/>
        </w:rPr>
        <w:t xml:space="preserve">atrium </w:t>
      </w:r>
      <w:r w:rsidR="00F808B3" w:rsidRPr="00100A93">
        <w:rPr>
          <w:b/>
          <w:bCs/>
          <w:sz w:val="18"/>
          <w:szCs w:val="18"/>
        </w:rPr>
        <w:t>-2x</w:t>
      </w:r>
      <w:proofErr w:type="gramEnd"/>
    </w:p>
    <w:p w14:paraId="1D4C087F" w14:textId="2366A278" w:rsidR="005C166C" w:rsidRPr="00100A93" w:rsidRDefault="005C166C" w:rsidP="00ED78EE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atrium je ploché, oživit, vylepšit</w:t>
      </w:r>
      <w:r w:rsidR="00AE17DD" w:rsidRPr="00100A93">
        <w:rPr>
          <w:b/>
          <w:bCs/>
          <w:sz w:val="18"/>
          <w:szCs w:val="18"/>
        </w:rPr>
        <w:t xml:space="preserve"> – výsadba, umění, hudební prvek – 2x</w:t>
      </w:r>
    </w:p>
    <w:p w14:paraId="0B312F1F" w14:textId="4F0B204C" w:rsidR="005C166C" w:rsidRPr="00100A93" w:rsidRDefault="005C166C" w:rsidP="00ED78EE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zamykání brány na čip pro větší bezpečnost dětí</w:t>
      </w:r>
    </w:p>
    <w:p w14:paraId="763FEC43" w14:textId="39540D4A" w:rsidR="00A91BBD" w:rsidRPr="00100A93" w:rsidRDefault="00A91BBD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Přírodní prvky, vrbičky, jedlé bobuloviny, lanové prvky, skluzavky máte bezva</w:t>
      </w:r>
    </w:p>
    <w:p w14:paraId="688EB170" w14:textId="592EFC1D" w:rsidR="00A91BBD" w:rsidRPr="00100A93" w:rsidRDefault="00A91BBD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V atriu je moc betonu</w:t>
      </w:r>
    </w:p>
    <w:p w14:paraId="7A8AD3BA" w14:textId="71B1F87F" w:rsidR="00AE17DD" w:rsidRPr="00100A93" w:rsidRDefault="00AE17DD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Více v létě používat terasy přístupné ze tříd</w:t>
      </w:r>
    </w:p>
    <w:p w14:paraId="2CE629EC" w14:textId="4091EB41" w:rsidR="00A91BBD" w:rsidRPr="00100A93" w:rsidRDefault="00ED78EE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Některé části zahrady jsou méně využité</w:t>
      </w:r>
    </w:p>
    <w:p w14:paraId="38FAF9AD" w14:textId="42BB7600" w:rsidR="00ED78EE" w:rsidRPr="00100A93" w:rsidRDefault="00ED78EE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Líbí se mi, že v průběhu roku přibývají na zahradě nové prvky pro děti</w:t>
      </w:r>
    </w:p>
    <w:p w14:paraId="2CAAAC14" w14:textId="4C7F05A2" w:rsidR="00F808B3" w:rsidRPr="00100A93" w:rsidRDefault="00F808B3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Pravidelné procházky v kombinaci se zahradou</w:t>
      </w:r>
    </w:p>
    <w:p w14:paraId="4007F357" w14:textId="6CA17F5B" w:rsidR="00AE17DD" w:rsidRPr="00100A93" w:rsidRDefault="00AE17DD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Chybí vodní prvek, či bazének v létě</w:t>
      </w:r>
    </w:p>
    <w:p w14:paraId="229D5F26" w14:textId="21482B5D" w:rsidR="00AE17DD" w:rsidRPr="00100A93" w:rsidRDefault="00AE17DD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V zahradě by mohlo být víc rostlin, keřů, stromů, které lze využít přímo i ke konzumaci dětmi – jahody, maliny, třešně</w:t>
      </w:r>
    </w:p>
    <w:p w14:paraId="68B44375" w14:textId="49FDF40C" w:rsidR="00726B9D" w:rsidRPr="00E57462" w:rsidRDefault="00726B9D" w:rsidP="00726B9D">
      <w:pPr>
        <w:jc w:val="both"/>
        <w:rPr>
          <w:sz w:val="20"/>
          <w:szCs w:val="20"/>
        </w:rPr>
      </w:pPr>
      <w:r w:rsidRPr="00100A93">
        <w:rPr>
          <w:sz w:val="18"/>
          <w:szCs w:val="18"/>
          <w:u w:val="single"/>
        </w:rPr>
        <w:t>Odpověď</w:t>
      </w:r>
      <w:r>
        <w:rPr>
          <w:sz w:val="18"/>
          <w:szCs w:val="18"/>
        </w:rPr>
        <w:t xml:space="preserve">: Na zlepšování podmínek zahrady pracujeme průběžně. </w:t>
      </w:r>
      <w:r w:rsidRPr="00726B9D">
        <w:rPr>
          <w:sz w:val="18"/>
          <w:szCs w:val="18"/>
        </w:rPr>
        <w:t>Limity jsou spatřovány vámi, rodiči, v méně vybavených prostorách atria/ dvorečku MŠ.</w:t>
      </w:r>
      <w:r>
        <w:rPr>
          <w:sz w:val="18"/>
          <w:szCs w:val="18"/>
        </w:rPr>
        <w:t xml:space="preserve"> Vzhled atria nás také netěší. O dvorku jsem diskutovala i se zřizovatelem, na mě je získat někde na revitalizaci peníze</w:t>
      </w:r>
      <w:r w:rsidR="00E57462">
        <w:rPr>
          <w:sz w:val="18"/>
          <w:szCs w:val="18"/>
        </w:rPr>
        <w:t>, a nepůjde o málo peněz</w:t>
      </w:r>
      <w:r>
        <w:rPr>
          <w:sz w:val="18"/>
          <w:szCs w:val="18"/>
        </w:rPr>
        <w:t xml:space="preserve">. </w:t>
      </w:r>
      <w:r w:rsidR="00E57462">
        <w:rPr>
          <w:sz w:val="18"/>
          <w:szCs w:val="18"/>
        </w:rPr>
        <w:t xml:space="preserve">Nevím, jestli víte, ale zahradní prvky jsou velmi nákladné a musí být certifikované, jejich pořízení i údržbu si školka hradí ze svého – tedy z provozu. Nedostáváme na ní nikde peníze. Musíme tedy čekat a využívat např. dotačních programů, nebo na ně tzv. ušetřit. V atriu je nově nízká průlezka pro menší děti, která nahradila stávající, která už technicky nevyhovovala (pro </w:t>
      </w:r>
      <w:proofErr w:type="gramStart"/>
      <w:r w:rsidR="00E57462">
        <w:rPr>
          <w:sz w:val="18"/>
          <w:szCs w:val="18"/>
        </w:rPr>
        <w:t>představu - stála</w:t>
      </w:r>
      <w:proofErr w:type="gramEnd"/>
      <w:r w:rsidR="00E57462">
        <w:rPr>
          <w:sz w:val="18"/>
          <w:szCs w:val="18"/>
        </w:rPr>
        <w:t xml:space="preserve"> 50 000,-Kč a byla získána z dotace projektu Rozvoje venkova PRV).  Dalším krokem bude sousedící „asi“ lanový prvek</w:t>
      </w:r>
      <w:r>
        <w:rPr>
          <w:sz w:val="18"/>
          <w:szCs w:val="18"/>
        </w:rPr>
        <w:t>,</w:t>
      </w:r>
      <w:r w:rsidR="00E57462">
        <w:rPr>
          <w:sz w:val="18"/>
          <w:szCs w:val="18"/>
        </w:rPr>
        <w:t xml:space="preserve"> který je v plánu, ale, chybí na něj peníze.</w:t>
      </w:r>
      <w:r>
        <w:rPr>
          <w:sz w:val="18"/>
          <w:szCs w:val="18"/>
        </w:rPr>
        <w:t xml:space="preserve"> </w:t>
      </w:r>
      <w:r w:rsidR="00E57462">
        <w:rPr>
          <w:sz w:val="18"/>
          <w:szCs w:val="18"/>
        </w:rPr>
        <w:t>Celý d</w:t>
      </w:r>
      <w:r w:rsidRPr="00726B9D">
        <w:rPr>
          <w:sz w:val="18"/>
          <w:szCs w:val="18"/>
        </w:rPr>
        <w:t>vorek bude</w:t>
      </w:r>
      <w:r w:rsidR="00E57462">
        <w:rPr>
          <w:sz w:val="18"/>
          <w:szCs w:val="18"/>
        </w:rPr>
        <w:t>,</w:t>
      </w:r>
      <w:r w:rsidRPr="00726B9D">
        <w:rPr>
          <w:sz w:val="18"/>
          <w:szCs w:val="18"/>
        </w:rPr>
        <w:t xml:space="preserve"> </w:t>
      </w:r>
      <w:r w:rsidR="00E57462">
        <w:rPr>
          <w:sz w:val="18"/>
          <w:szCs w:val="18"/>
        </w:rPr>
        <w:t xml:space="preserve">doufáme, </w:t>
      </w:r>
      <w:r w:rsidRPr="00726B9D">
        <w:rPr>
          <w:sz w:val="18"/>
          <w:szCs w:val="18"/>
        </w:rPr>
        <w:t xml:space="preserve">v blízké budoucnosti předmětem </w:t>
      </w:r>
      <w:r w:rsidR="00E57462">
        <w:rPr>
          <w:sz w:val="18"/>
          <w:szCs w:val="18"/>
        </w:rPr>
        <w:t xml:space="preserve">zásadních </w:t>
      </w:r>
      <w:r w:rsidRPr="00726B9D">
        <w:rPr>
          <w:sz w:val="18"/>
          <w:szCs w:val="18"/>
        </w:rPr>
        <w:t>investic a úprav (hledáme vhodný koncept</w:t>
      </w:r>
      <w:r>
        <w:rPr>
          <w:sz w:val="18"/>
          <w:szCs w:val="18"/>
        </w:rPr>
        <w:t xml:space="preserve"> – nechceme jen dokupovat a plácat do prostoru prvky, keře, aby tam „něco bylo“</w:t>
      </w:r>
      <w:r w:rsidR="00E57462">
        <w:rPr>
          <w:sz w:val="18"/>
          <w:szCs w:val="18"/>
        </w:rPr>
        <w:t xml:space="preserve">. Bazének máme, v létě využíváme. Občas to vázne na stávkování techniky – připojení hadice na vodní závit u pítka na sprchování dětí. Vodní prvky jsme řešili s Klubem rodičů, je </w:t>
      </w:r>
      <w:r w:rsidR="002E0CC3">
        <w:rPr>
          <w:sz w:val="18"/>
          <w:szCs w:val="18"/>
        </w:rPr>
        <w:t xml:space="preserve">to </w:t>
      </w:r>
      <w:r w:rsidR="00E57462">
        <w:rPr>
          <w:sz w:val="18"/>
          <w:szCs w:val="18"/>
        </w:rPr>
        <w:t>v řešení.</w:t>
      </w:r>
    </w:p>
    <w:p w14:paraId="23951B63" w14:textId="77777777" w:rsidR="00100A93" w:rsidRDefault="00100A93" w:rsidP="00A91BBD">
      <w:pPr>
        <w:jc w:val="both"/>
        <w:rPr>
          <w:sz w:val="28"/>
          <w:szCs w:val="28"/>
        </w:rPr>
      </w:pPr>
    </w:p>
    <w:p w14:paraId="1C67133A" w14:textId="42A0882E" w:rsidR="00A91BBD" w:rsidRPr="00100A93" w:rsidRDefault="005C166C" w:rsidP="00A91BBD">
      <w:pPr>
        <w:jc w:val="both"/>
        <w:rPr>
          <w:sz w:val="28"/>
          <w:szCs w:val="28"/>
        </w:rPr>
      </w:pPr>
      <w:r w:rsidRPr="00100A93">
        <w:rPr>
          <w:sz w:val="28"/>
          <w:szCs w:val="28"/>
        </w:rPr>
        <w:t>Komunikace</w:t>
      </w:r>
    </w:p>
    <w:p w14:paraId="0EBDEFE5" w14:textId="421E2CD4" w:rsidR="005C166C" w:rsidRPr="00100A93" w:rsidRDefault="005C166C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Ocenili bychom e komunikaci – písemná sdělení v šatnách jsou na více místech jsou nepřehledná</w:t>
      </w:r>
    </w:p>
    <w:p w14:paraId="1AAAA69F" w14:textId="72B93779" w:rsidR="005C166C" w:rsidRPr="00100A93" w:rsidRDefault="005C166C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Když dítě chybí, tak nemáme </w:t>
      </w:r>
      <w:proofErr w:type="spellStart"/>
      <w:r w:rsidRPr="00100A93">
        <w:rPr>
          <w:b/>
          <w:bCs/>
          <w:sz w:val="18"/>
          <w:szCs w:val="18"/>
        </w:rPr>
        <w:t>info</w:t>
      </w:r>
      <w:proofErr w:type="spellEnd"/>
      <w:r w:rsidRPr="00100A93">
        <w:rPr>
          <w:b/>
          <w:bCs/>
          <w:sz w:val="18"/>
          <w:szCs w:val="18"/>
        </w:rPr>
        <w:t>, na webu nebývá vše</w:t>
      </w:r>
    </w:p>
    <w:p w14:paraId="4F6DD506" w14:textId="4E342E2A" w:rsidR="00A91BBD" w:rsidRPr="00100A93" w:rsidRDefault="00A91BBD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Nějaká forma on-line komunikace s našimi učitelkami, ne vždy je prostor si promluvit, a především bez dítěte, které by to někdy slyšet nemuselo. </w:t>
      </w:r>
    </w:p>
    <w:p w14:paraId="42DBD3E7" w14:textId="56CD57E0" w:rsidR="00A91BBD" w:rsidRPr="00100A93" w:rsidRDefault="00A91BBD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E-platforma ano, k tomu by to mělo směřovat, ale do budoucna se obávám duplicit, </w:t>
      </w:r>
    </w:p>
    <w:p w14:paraId="1EB1070A" w14:textId="11054533" w:rsidR="00A91BBD" w:rsidRPr="00100A93" w:rsidRDefault="00A91BBD" w:rsidP="00625B8B">
      <w:pPr>
        <w:pStyle w:val="Odstavecseseznamem"/>
        <w:ind w:left="1056"/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Čím víc </w:t>
      </w:r>
      <w:proofErr w:type="spellStart"/>
      <w:r w:rsidRPr="00100A93">
        <w:rPr>
          <w:b/>
          <w:bCs/>
          <w:sz w:val="18"/>
          <w:szCs w:val="18"/>
        </w:rPr>
        <w:t>info</w:t>
      </w:r>
      <w:proofErr w:type="spellEnd"/>
      <w:r w:rsidRPr="00100A93">
        <w:rPr>
          <w:b/>
          <w:bCs/>
          <w:sz w:val="18"/>
          <w:szCs w:val="18"/>
        </w:rPr>
        <w:t xml:space="preserve"> kanálů, tím víc hrozí zahlcení informacemi</w:t>
      </w:r>
    </w:p>
    <w:p w14:paraId="123C7A04" w14:textId="1FED095A" w:rsidR="00AE17DD" w:rsidRPr="00100A93" w:rsidRDefault="00AE17DD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E komunikace nejlepší – např. Chytrá školka, mohu doporučit, mám zkušenost – vše na jednom místě</w:t>
      </w:r>
    </w:p>
    <w:p w14:paraId="5A86AA64" w14:textId="7009576E" w:rsidR="00A91BBD" w:rsidRPr="00100A93" w:rsidRDefault="00A91BBD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E platforma je asi nevyhnutelná do budoucna, ale mě nechybí, velmi si cením běžné komunikace při předávání dětí, je to přirozené, rychlé a můžu okamžitě reagovat</w:t>
      </w:r>
    </w:p>
    <w:p w14:paraId="316BFBF7" w14:textId="084A8D0B" w:rsidR="00F808B3" w:rsidRPr="00100A93" w:rsidRDefault="00F808B3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Líbila by se mi nějaká e platforma </w:t>
      </w:r>
      <w:proofErr w:type="gramStart"/>
      <w:r w:rsidRPr="00100A93">
        <w:rPr>
          <w:b/>
          <w:bCs/>
          <w:sz w:val="18"/>
          <w:szCs w:val="18"/>
        </w:rPr>
        <w:t xml:space="preserve">( </w:t>
      </w:r>
      <w:proofErr w:type="spellStart"/>
      <w:r w:rsidRPr="00100A93">
        <w:rPr>
          <w:b/>
          <w:bCs/>
          <w:sz w:val="18"/>
          <w:szCs w:val="18"/>
        </w:rPr>
        <w:t>edookit</w:t>
      </w:r>
      <w:proofErr w:type="spellEnd"/>
      <w:proofErr w:type="gramEnd"/>
      <w:r w:rsidRPr="00100A93">
        <w:rPr>
          <w:b/>
          <w:bCs/>
          <w:sz w:val="18"/>
          <w:szCs w:val="18"/>
        </w:rPr>
        <w:t xml:space="preserve"> ) – vše pohromadě</w:t>
      </w:r>
    </w:p>
    <w:p w14:paraId="1BFD96E9" w14:textId="77D6CE51" w:rsidR="00F808B3" w:rsidRPr="00100A93" w:rsidRDefault="00F808B3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Vše aktuální na webu bývá</w:t>
      </w:r>
    </w:p>
    <w:p w14:paraId="0BE08223" w14:textId="77777777" w:rsidR="005D4D37" w:rsidRPr="00100A93" w:rsidRDefault="005D4D37" w:rsidP="005D4D37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Líbí se mi komunikace na </w:t>
      </w:r>
      <w:proofErr w:type="spellStart"/>
      <w:r w:rsidRPr="00100A93">
        <w:rPr>
          <w:b/>
          <w:bCs/>
          <w:sz w:val="18"/>
          <w:szCs w:val="18"/>
        </w:rPr>
        <w:t>Whatsapp</w:t>
      </w:r>
      <w:proofErr w:type="spellEnd"/>
      <w:r w:rsidRPr="00100A93">
        <w:rPr>
          <w:b/>
          <w:bCs/>
          <w:sz w:val="18"/>
          <w:szCs w:val="18"/>
        </w:rPr>
        <w:t xml:space="preserve"> – 2x</w:t>
      </w:r>
    </w:p>
    <w:p w14:paraId="3EED3FE6" w14:textId="2CD63C49" w:rsidR="005D4D37" w:rsidRPr="00100A93" w:rsidRDefault="005D4D37" w:rsidP="005D4D37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Uvítali bychom email – 3x</w:t>
      </w:r>
    </w:p>
    <w:p w14:paraId="06B5EA0C" w14:textId="6FAD4297" w:rsidR="005D4D37" w:rsidRPr="00100A93" w:rsidRDefault="005D4D37" w:rsidP="005D4D37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Vše dávat na web. Byli jsme dlouho nemocním a nevěděli jsme, že se zrušilo plavání</w:t>
      </w:r>
    </w:p>
    <w:p w14:paraId="75CC1FD7" w14:textId="0E5EFF3C" w:rsidR="00F808B3" w:rsidRPr="00100A93" w:rsidRDefault="00F808B3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Ráda komunikuji osobně</w:t>
      </w:r>
    </w:p>
    <w:p w14:paraId="5B8DACA1" w14:textId="7C1FFC90" w:rsidR="00ED78EE" w:rsidRPr="00100A93" w:rsidRDefault="00AE17DD" w:rsidP="006A2082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 xml:space="preserve">Chybí mi např. informace o změnách pedagogů ve třídě, ani nevím, jak se jmenují uč., které nyní děti mají, došlo k několika změnám. Pomohla by lepší organizace </w:t>
      </w:r>
      <w:proofErr w:type="spellStart"/>
      <w:r w:rsidRPr="00100A93">
        <w:rPr>
          <w:b/>
          <w:bCs/>
          <w:sz w:val="18"/>
          <w:szCs w:val="18"/>
        </w:rPr>
        <w:t>info</w:t>
      </w:r>
      <w:proofErr w:type="spellEnd"/>
      <w:r w:rsidRPr="00100A93">
        <w:rPr>
          <w:b/>
          <w:bCs/>
          <w:sz w:val="18"/>
          <w:szCs w:val="18"/>
        </w:rPr>
        <w:t xml:space="preserve"> v šatně, lépe roztřídit, které </w:t>
      </w:r>
      <w:proofErr w:type="spellStart"/>
      <w:r w:rsidRPr="00100A93">
        <w:rPr>
          <w:b/>
          <w:bCs/>
          <w:sz w:val="18"/>
          <w:szCs w:val="18"/>
        </w:rPr>
        <w:t>info</w:t>
      </w:r>
      <w:proofErr w:type="spellEnd"/>
      <w:r w:rsidRPr="00100A93">
        <w:rPr>
          <w:b/>
          <w:bCs/>
          <w:sz w:val="18"/>
          <w:szCs w:val="18"/>
        </w:rPr>
        <w:t xml:space="preserve"> jsou důležité</w:t>
      </w:r>
    </w:p>
    <w:p w14:paraId="2F2495E0" w14:textId="77777777" w:rsidR="00625B8B" w:rsidRPr="00100A93" w:rsidRDefault="00625B8B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lastRenderedPageBreak/>
        <w:t xml:space="preserve">Proč se tak často mění </w:t>
      </w:r>
      <w:proofErr w:type="spellStart"/>
      <w:proofErr w:type="gramStart"/>
      <w:r w:rsidRPr="00100A93">
        <w:rPr>
          <w:b/>
          <w:bCs/>
          <w:sz w:val="18"/>
          <w:szCs w:val="18"/>
        </w:rPr>
        <w:t>p.učitelky</w:t>
      </w:r>
      <w:proofErr w:type="spellEnd"/>
      <w:proofErr w:type="gramEnd"/>
      <w:r w:rsidRPr="00100A93">
        <w:rPr>
          <w:b/>
          <w:bCs/>
          <w:sz w:val="18"/>
          <w:szCs w:val="18"/>
        </w:rPr>
        <w:t xml:space="preserve">? </w:t>
      </w:r>
    </w:p>
    <w:p w14:paraId="0ED5F3EF" w14:textId="12795586" w:rsidR="00625B8B" w:rsidRPr="00100A93" w:rsidRDefault="00625B8B" w:rsidP="00625B8B">
      <w:pPr>
        <w:pStyle w:val="Odstavecseseznamem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Uvítali bychom nějakou méně formální schůzky na pravidelné bázi s vedením školy, něco jako „třídnická hodina</w:t>
      </w:r>
      <w:r w:rsidRPr="002E0CC3">
        <w:rPr>
          <w:sz w:val="18"/>
          <w:szCs w:val="18"/>
        </w:rPr>
        <w:t>“</w:t>
      </w:r>
      <w:r w:rsidR="002E0CC3" w:rsidRPr="002E0CC3">
        <w:rPr>
          <w:sz w:val="18"/>
          <w:szCs w:val="18"/>
        </w:rPr>
        <w:t xml:space="preserve"> </w:t>
      </w:r>
      <w:r w:rsidR="002E0CC3">
        <w:rPr>
          <w:sz w:val="18"/>
          <w:szCs w:val="18"/>
        </w:rPr>
        <w:t xml:space="preserve">     </w:t>
      </w:r>
      <w:proofErr w:type="gramStart"/>
      <w:r w:rsidR="002E0CC3">
        <w:rPr>
          <w:sz w:val="18"/>
          <w:szCs w:val="18"/>
        </w:rPr>
        <w:t xml:space="preserve">  </w:t>
      </w:r>
      <w:r w:rsidR="002E0CC3" w:rsidRPr="002E0CC3">
        <w:rPr>
          <w:sz w:val="18"/>
          <w:szCs w:val="18"/>
        </w:rPr>
        <w:t xml:space="preserve"> (</w:t>
      </w:r>
      <w:proofErr w:type="gramEnd"/>
      <w:r w:rsidR="002E0CC3">
        <w:rPr>
          <w:sz w:val="18"/>
          <w:szCs w:val="18"/>
        </w:rPr>
        <w:t>……….</w:t>
      </w:r>
      <w:r w:rsidR="002E0CC3" w:rsidRPr="002E0CC3">
        <w:rPr>
          <w:sz w:val="18"/>
          <w:szCs w:val="18"/>
        </w:rPr>
        <w:t>popřemýšlím</w:t>
      </w:r>
      <w:r w:rsidR="002E0CC3">
        <w:rPr>
          <w:sz w:val="18"/>
          <w:szCs w:val="18"/>
        </w:rPr>
        <w:t xml:space="preserve"> o tom, děkuji za podnět</w:t>
      </w:r>
      <w:r w:rsidR="002E0CC3" w:rsidRPr="002E0CC3">
        <w:rPr>
          <w:sz w:val="18"/>
          <w:szCs w:val="18"/>
        </w:rPr>
        <w:t>)</w:t>
      </w:r>
    </w:p>
    <w:p w14:paraId="34C0515A" w14:textId="38FECEEC" w:rsidR="00E57462" w:rsidRDefault="005D4D37" w:rsidP="00E57462">
      <w:pPr>
        <w:pStyle w:val="Odstavecseseznamem"/>
        <w:numPr>
          <w:ilvl w:val="0"/>
          <w:numId w:val="6"/>
        </w:numPr>
        <w:jc w:val="both"/>
        <w:rPr>
          <w:sz w:val="18"/>
          <w:szCs w:val="18"/>
        </w:rPr>
      </w:pPr>
      <w:r w:rsidRPr="00100A93">
        <w:rPr>
          <w:b/>
          <w:bCs/>
          <w:sz w:val="18"/>
          <w:szCs w:val="18"/>
        </w:rPr>
        <w:t>Proč je třeba nosit VV potřeby a toaletní potřeby – nejde jejich pořízení zahrnout do školného</w:t>
      </w:r>
      <w:r w:rsidR="00E57462">
        <w:rPr>
          <w:sz w:val="18"/>
          <w:szCs w:val="18"/>
        </w:rPr>
        <w:t>?</w:t>
      </w:r>
    </w:p>
    <w:p w14:paraId="07CC7A4A" w14:textId="386DCC19" w:rsidR="00100A93" w:rsidRDefault="00E57462" w:rsidP="00E57462">
      <w:pPr>
        <w:jc w:val="both"/>
        <w:rPr>
          <w:sz w:val="18"/>
          <w:szCs w:val="18"/>
        </w:rPr>
      </w:pPr>
      <w:proofErr w:type="spellStart"/>
      <w:r w:rsidRPr="00100A93">
        <w:rPr>
          <w:sz w:val="18"/>
          <w:szCs w:val="18"/>
          <w:u w:val="single"/>
        </w:rPr>
        <w:t>Odpověd</w:t>
      </w:r>
      <w:proofErr w:type="spellEnd"/>
      <w:r>
        <w:rPr>
          <w:sz w:val="18"/>
          <w:szCs w:val="18"/>
        </w:rPr>
        <w:t>:</w:t>
      </w:r>
      <w:r w:rsidR="00100A93">
        <w:rPr>
          <w:sz w:val="18"/>
          <w:szCs w:val="18"/>
        </w:rPr>
        <w:t xml:space="preserve"> </w:t>
      </w:r>
      <w:r>
        <w:rPr>
          <w:sz w:val="18"/>
          <w:szCs w:val="18"/>
        </w:rPr>
        <w:t>Komunikace s vámi je pro nás zásadní, proto jsem ráda, že jste tak hojně využili také komentáře.</w:t>
      </w:r>
      <w:r w:rsidR="00880FED">
        <w:rPr>
          <w:sz w:val="18"/>
          <w:szCs w:val="18"/>
        </w:rPr>
        <w:t xml:space="preserve"> Cením si vašich názorů a pracuji s nimi.</w:t>
      </w:r>
      <w:r>
        <w:rPr>
          <w:sz w:val="18"/>
          <w:szCs w:val="18"/>
        </w:rPr>
        <w:t xml:space="preserve"> Z vašich reakcí i statistik dotazníků vyplývá, že informačních kanálů je </w:t>
      </w:r>
      <w:r w:rsidR="00880FED">
        <w:rPr>
          <w:sz w:val="18"/>
          <w:szCs w:val="18"/>
        </w:rPr>
        <w:t xml:space="preserve">ve školce </w:t>
      </w:r>
      <w:r>
        <w:rPr>
          <w:sz w:val="18"/>
          <w:szCs w:val="18"/>
        </w:rPr>
        <w:t xml:space="preserve">dost, jen občas pro někoho nejsou dost přehledné. </w:t>
      </w:r>
      <w:r w:rsidR="00695AC3">
        <w:rPr>
          <w:sz w:val="18"/>
          <w:szCs w:val="18"/>
        </w:rPr>
        <w:t>Chápu dobře, že</w:t>
      </w:r>
      <w:r w:rsidR="002C4838">
        <w:rPr>
          <w:sz w:val="18"/>
          <w:szCs w:val="18"/>
        </w:rPr>
        <w:t xml:space="preserve"> bylo</w:t>
      </w:r>
      <w:r w:rsidR="00695AC3">
        <w:rPr>
          <w:sz w:val="18"/>
          <w:szCs w:val="18"/>
        </w:rPr>
        <w:t xml:space="preserve"> krásné</w:t>
      </w:r>
      <w:r w:rsidR="002C4838">
        <w:rPr>
          <w:sz w:val="18"/>
          <w:szCs w:val="18"/>
        </w:rPr>
        <w:t xml:space="preserve"> a jistě užitečné</w:t>
      </w:r>
      <w:r w:rsidR="00695AC3">
        <w:rPr>
          <w:sz w:val="18"/>
          <w:szCs w:val="18"/>
        </w:rPr>
        <w:t xml:space="preserve"> mít od učitelek bezprostředně </w:t>
      </w:r>
      <w:proofErr w:type="spellStart"/>
      <w:r w:rsidR="00695AC3">
        <w:rPr>
          <w:sz w:val="18"/>
          <w:szCs w:val="18"/>
        </w:rPr>
        <w:t>i</w:t>
      </w:r>
      <w:r w:rsidR="002C4838">
        <w:rPr>
          <w:sz w:val="18"/>
          <w:szCs w:val="18"/>
        </w:rPr>
        <w:t>nfo</w:t>
      </w:r>
      <w:proofErr w:type="spellEnd"/>
      <w:r w:rsidR="00695AC3">
        <w:rPr>
          <w:sz w:val="18"/>
          <w:szCs w:val="18"/>
        </w:rPr>
        <w:t xml:space="preserve"> o aktuálním dění</w:t>
      </w:r>
      <w:r w:rsidR="002C4838">
        <w:rPr>
          <w:sz w:val="18"/>
          <w:szCs w:val="18"/>
        </w:rPr>
        <w:t xml:space="preserve"> ve třídě</w:t>
      </w:r>
      <w:r w:rsidR="00695AC3">
        <w:rPr>
          <w:sz w:val="18"/>
          <w:szCs w:val="18"/>
        </w:rPr>
        <w:t xml:space="preserve">, </w:t>
      </w:r>
      <w:r w:rsidR="002C4838">
        <w:rPr>
          <w:sz w:val="18"/>
          <w:szCs w:val="18"/>
        </w:rPr>
        <w:t xml:space="preserve">zprávičky a </w:t>
      </w:r>
      <w:proofErr w:type="spellStart"/>
      <w:r w:rsidR="002C4838">
        <w:rPr>
          <w:sz w:val="18"/>
          <w:szCs w:val="18"/>
        </w:rPr>
        <w:t>aktualitky</w:t>
      </w:r>
      <w:proofErr w:type="spellEnd"/>
      <w:r w:rsidR="002C4838">
        <w:rPr>
          <w:sz w:val="18"/>
          <w:szCs w:val="18"/>
        </w:rPr>
        <w:t xml:space="preserve"> ještě tentýž den jaké téma děti probírají, co hezkého ve školce dělají, i čerstvé fotky přímo ze třídy, hned reakce a odpovědi na vaše dotazy. Téměř všichni dnes fungujeme na sociálních sítích, a tak je to přirozené, že v tomto způsobu informovanosti vidíte výhodu. Samozřejmě diskutujeme ve školce o tom, jak takovou možnost zprostředkovat. Prosím, zkuste brát v potaz to, že v českých školách připadá stále ještě mnoho dětí na jednu učitelku a ta se má věnovat hlavně přímé cílené práci s</w:t>
      </w:r>
      <w:r w:rsidR="007B4932">
        <w:rPr>
          <w:sz w:val="18"/>
          <w:szCs w:val="18"/>
        </w:rPr>
        <w:t> </w:t>
      </w:r>
      <w:r w:rsidR="002C4838">
        <w:rPr>
          <w:sz w:val="18"/>
          <w:szCs w:val="18"/>
        </w:rPr>
        <w:t>dětmi</w:t>
      </w:r>
      <w:r w:rsidR="007B4932">
        <w:rPr>
          <w:sz w:val="18"/>
          <w:szCs w:val="18"/>
        </w:rPr>
        <w:t>,</w:t>
      </w:r>
      <w:r w:rsidR="002C4838">
        <w:rPr>
          <w:sz w:val="18"/>
          <w:szCs w:val="18"/>
        </w:rPr>
        <w:t xml:space="preserve"> a ne kontrolování mobilu. Každý technologický pokrok je vykoupen nějakým negativem a v našem případě významně mění pojetí naší práce. Chceme tu být fyzicky pro děti – oční kontakt, pozorování </w:t>
      </w:r>
      <w:r w:rsidR="00100A93">
        <w:rPr>
          <w:sz w:val="18"/>
          <w:szCs w:val="18"/>
        </w:rPr>
        <w:t xml:space="preserve">dětí </w:t>
      </w:r>
      <w:r w:rsidR="002C4838">
        <w:rPr>
          <w:sz w:val="18"/>
          <w:szCs w:val="18"/>
        </w:rPr>
        <w:t>při hře</w:t>
      </w:r>
      <w:r w:rsidR="00100A93">
        <w:rPr>
          <w:sz w:val="18"/>
          <w:szCs w:val="18"/>
        </w:rPr>
        <w:t xml:space="preserve">, asistence při činnostech, </w:t>
      </w:r>
      <w:proofErr w:type="spellStart"/>
      <w:r w:rsidR="00100A93">
        <w:rPr>
          <w:sz w:val="18"/>
          <w:szCs w:val="18"/>
        </w:rPr>
        <w:t>vcitování</w:t>
      </w:r>
      <w:proofErr w:type="spellEnd"/>
      <w:r w:rsidR="00100A93">
        <w:rPr>
          <w:sz w:val="18"/>
          <w:szCs w:val="18"/>
        </w:rPr>
        <w:t xml:space="preserve"> se do nálad a potřeb dětí, modelování různých učebních situací…</w:t>
      </w:r>
    </w:p>
    <w:p w14:paraId="045E593D" w14:textId="57F51874" w:rsidR="00E57462" w:rsidRDefault="00E57462" w:rsidP="00E57462">
      <w:pPr>
        <w:jc w:val="both"/>
        <w:rPr>
          <w:sz w:val="18"/>
          <w:szCs w:val="18"/>
        </w:rPr>
      </w:pPr>
      <w:r>
        <w:rPr>
          <w:sz w:val="18"/>
          <w:szCs w:val="18"/>
        </w:rPr>
        <w:t>Chci vás</w:t>
      </w:r>
      <w:r w:rsidR="002C4838">
        <w:rPr>
          <w:sz w:val="18"/>
          <w:szCs w:val="18"/>
        </w:rPr>
        <w:t xml:space="preserve"> </w:t>
      </w:r>
      <w:r>
        <w:rPr>
          <w:sz w:val="18"/>
          <w:szCs w:val="18"/>
        </w:rPr>
        <w:t>ujistit o tom, že naší prioritou nadále zůstane komuni</w:t>
      </w:r>
      <w:r w:rsidR="002C4838">
        <w:rPr>
          <w:sz w:val="18"/>
          <w:szCs w:val="18"/>
        </w:rPr>
        <w:t>k</w:t>
      </w:r>
      <w:r>
        <w:rPr>
          <w:sz w:val="18"/>
          <w:szCs w:val="18"/>
        </w:rPr>
        <w:t xml:space="preserve">ace ústní a osobní, protože si ji právě tady, ve školce, chceme uchovat, navzdory </w:t>
      </w:r>
      <w:r w:rsidR="00880FED">
        <w:rPr>
          <w:sz w:val="18"/>
          <w:szCs w:val="18"/>
        </w:rPr>
        <w:t>digitalizaci, technologiím a odcizenosti naší doby, která vše řeší přes mobily a pouhým „</w:t>
      </w:r>
      <w:proofErr w:type="spellStart"/>
      <w:r w:rsidR="00880FED">
        <w:rPr>
          <w:sz w:val="18"/>
          <w:szCs w:val="18"/>
        </w:rPr>
        <w:t>odklikávání</w:t>
      </w:r>
      <w:proofErr w:type="spellEnd"/>
      <w:r w:rsidR="00880FED">
        <w:rPr>
          <w:sz w:val="18"/>
          <w:szCs w:val="18"/>
        </w:rPr>
        <w:t xml:space="preserve">“. Ano, i my musíme jít s dobou a zákon nás k tomu bude nutit. </w:t>
      </w:r>
      <w:r w:rsidR="002C4838">
        <w:rPr>
          <w:sz w:val="18"/>
          <w:szCs w:val="18"/>
        </w:rPr>
        <w:t xml:space="preserve">Proto zatím vybíráme, </w:t>
      </w:r>
      <w:r w:rsidR="00880FED">
        <w:rPr>
          <w:sz w:val="18"/>
          <w:szCs w:val="18"/>
        </w:rPr>
        <w:t>brzy vybereme nějakou osvědčenou platformu, která by vám měla zprostředkovat</w:t>
      </w:r>
      <w:r w:rsidR="002C4838">
        <w:rPr>
          <w:sz w:val="18"/>
          <w:szCs w:val="18"/>
        </w:rPr>
        <w:t xml:space="preserve"> tento</w:t>
      </w:r>
      <w:r w:rsidR="00880FED">
        <w:rPr>
          <w:sz w:val="18"/>
          <w:szCs w:val="18"/>
        </w:rPr>
        <w:t xml:space="preserve"> jednoduchý a rychlý příjem informací na „</w:t>
      </w:r>
      <w:proofErr w:type="spellStart"/>
      <w:r w:rsidR="00880FED">
        <w:rPr>
          <w:sz w:val="18"/>
          <w:szCs w:val="18"/>
        </w:rPr>
        <w:t>odklik</w:t>
      </w:r>
      <w:proofErr w:type="spellEnd"/>
      <w:r w:rsidR="00100A93">
        <w:rPr>
          <w:sz w:val="18"/>
          <w:szCs w:val="18"/>
        </w:rPr>
        <w:t xml:space="preserve">. </w:t>
      </w:r>
      <w:r w:rsidR="00880FED">
        <w:rPr>
          <w:sz w:val="18"/>
          <w:szCs w:val="18"/>
        </w:rPr>
        <w:t xml:space="preserve">Více informací a pravděpodobně pokynů jak společně na to, rodiče dostanou na zahajovací schůzce k novému </w:t>
      </w:r>
      <w:proofErr w:type="spellStart"/>
      <w:r w:rsidR="00880FED">
        <w:rPr>
          <w:sz w:val="18"/>
          <w:szCs w:val="18"/>
        </w:rPr>
        <w:t>šk</w:t>
      </w:r>
      <w:proofErr w:type="spellEnd"/>
      <w:r w:rsidR="00880FED">
        <w:rPr>
          <w:sz w:val="18"/>
          <w:szCs w:val="18"/>
        </w:rPr>
        <w:t>. roku v září.</w:t>
      </w:r>
    </w:p>
    <w:p w14:paraId="70B7F507" w14:textId="4A6E7A57" w:rsidR="007B4932" w:rsidRDefault="007B4932" w:rsidP="00E57462">
      <w:pPr>
        <w:jc w:val="both"/>
        <w:rPr>
          <w:sz w:val="18"/>
          <w:szCs w:val="18"/>
        </w:rPr>
      </w:pPr>
      <w:r>
        <w:rPr>
          <w:sz w:val="18"/>
          <w:szCs w:val="18"/>
        </w:rPr>
        <w:t>Jsem ráda, že vnímáte pozitivně fungující webové stránky a budeme se snažit vkládat vždy vše včas a aktuálně. Někdy se vloudí chyba…</w:t>
      </w:r>
    </w:p>
    <w:p w14:paraId="5698EFCC" w14:textId="1838D3FA" w:rsidR="00880FED" w:rsidRDefault="00880FED" w:rsidP="00E57462">
      <w:pPr>
        <w:jc w:val="both"/>
        <w:rPr>
          <w:sz w:val="18"/>
          <w:szCs w:val="18"/>
        </w:rPr>
      </w:pPr>
      <w:r w:rsidRPr="002E0CC3">
        <w:rPr>
          <w:sz w:val="18"/>
          <w:szCs w:val="18"/>
          <w:u w:val="single"/>
        </w:rPr>
        <w:t>K podnětu zajišťování VV a hygienických potřeb</w:t>
      </w:r>
      <w:r>
        <w:rPr>
          <w:sz w:val="18"/>
          <w:szCs w:val="18"/>
        </w:rPr>
        <w:t xml:space="preserve"> – od září 2023 nebude školka od rodičů vybírat hygienické potřeby, tak jako dosud, budou zahrnuty právě do školného, které hradíte, a které bude také vzhledem k propočtům </w:t>
      </w:r>
      <w:r w:rsidR="00695AC3">
        <w:rPr>
          <w:sz w:val="18"/>
          <w:szCs w:val="18"/>
        </w:rPr>
        <w:t xml:space="preserve">od září </w:t>
      </w:r>
      <w:r>
        <w:rPr>
          <w:sz w:val="18"/>
          <w:szCs w:val="18"/>
        </w:rPr>
        <w:t>navýšené. Výtvarné potřeby budou děti nadále potřebovat, protože během roku velké množství stále dokupujeme a přesto nestačí.</w:t>
      </w:r>
      <w:r w:rsidR="00695AC3">
        <w:rPr>
          <w:sz w:val="18"/>
          <w:szCs w:val="18"/>
        </w:rPr>
        <w:t xml:space="preserve"> Náklady v papírnictvích šly extrémně nahoru, což jistě i vy sam</w:t>
      </w:r>
      <w:r w:rsidR="00811E8C">
        <w:rPr>
          <w:sz w:val="18"/>
          <w:szCs w:val="18"/>
        </w:rPr>
        <w:t>i</w:t>
      </w:r>
      <w:r w:rsidR="00695AC3">
        <w:rPr>
          <w:sz w:val="18"/>
          <w:szCs w:val="18"/>
        </w:rPr>
        <w:t xml:space="preserve"> dobře víte.</w:t>
      </w:r>
      <w:r>
        <w:rPr>
          <w:sz w:val="18"/>
          <w:szCs w:val="18"/>
        </w:rPr>
        <w:t xml:space="preserve"> Zkuste vzít v potaz, </w:t>
      </w:r>
      <w:r w:rsidR="00695AC3">
        <w:rPr>
          <w:sz w:val="18"/>
          <w:szCs w:val="18"/>
        </w:rPr>
        <w:t>jak velké množství</w:t>
      </w:r>
      <w:r>
        <w:rPr>
          <w:sz w:val="18"/>
          <w:szCs w:val="18"/>
        </w:rPr>
        <w:t xml:space="preserve"> dětí ve školce za </w:t>
      </w:r>
      <w:r w:rsidR="00695AC3">
        <w:rPr>
          <w:sz w:val="18"/>
          <w:szCs w:val="18"/>
        </w:rPr>
        <w:t xml:space="preserve">jediný </w:t>
      </w:r>
      <w:r>
        <w:rPr>
          <w:sz w:val="18"/>
          <w:szCs w:val="18"/>
        </w:rPr>
        <w:t xml:space="preserve">den </w:t>
      </w:r>
      <w:r w:rsidR="00695AC3">
        <w:rPr>
          <w:sz w:val="18"/>
          <w:szCs w:val="18"/>
        </w:rPr>
        <w:t xml:space="preserve">pracuje s VV materiálem – právě výtvarné činnosti jsou jedny ze základních v MŠ, probíhají denně, ráno, dopoledne. Denně kopírujeme desítky stránek PL a omalovánek, didaktických materiálů. Děti denně </w:t>
      </w:r>
      <w:r>
        <w:rPr>
          <w:sz w:val="18"/>
          <w:szCs w:val="18"/>
        </w:rPr>
        <w:t>stříh</w:t>
      </w:r>
      <w:r w:rsidR="00695AC3">
        <w:rPr>
          <w:sz w:val="18"/>
          <w:szCs w:val="18"/>
        </w:rPr>
        <w:t>ají</w:t>
      </w:r>
      <w:r>
        <w:rPr>
          <w:sz w:val="18"/>
          <w:szCs w:val="18"/>
        </w:rPr>
        <w:t>, vystřihuj</w:t>
      </w:r>
      <w:r w:rsidR="00695AC3">
        <w:rPr>
          <w:sz w:val="18"/>
          <w:szCs w:val="18"/>
        </w:rPr>
        <w:t>í</w:t>
      </w:r>
      <w:r>
        <w:rPr>
          <w:sz w:val="18"/>
          <w:szCs w:val="18"/>
        </w:rPr>
        <w:t>, kreslí, lepí</w:t>
      </w:r>
      <w:r w:rsidR="00695AC3">
        <w:rPr>
          <w:sz w:val="18"/>
          <w:szCs w:val="18"/>
        </w:rPr>
        <w:t>. D</w:t>
      </w:r>
      <w:r>
        <w:rPr>
          <w:sz w:val="18"/>
          <w:szCs w:val="18"/>
        </w:rPr>
        <w:t>ěti „</w:t>
      </w:r>
      <w:r w:rsidR="00695AC3">
        <w:rPr>
          <w:sz w:val="18"/>
          <w:szCs w:val="18"/>
        </w:rPr>
        <w:t>ne</w:t>
      </w:r>
      <w:r>
        <w:rPr>
          <w:sz w:val="18"/>
          <w:szCs w:val="18"/>
        </w:rPr>
        <w:t>umí šetřit“ papírem</w:t>
      </w:r>
      <w:r w:rsidR="00695AC3">
        <w:rPr>
          <w:sz w:val="18"/>
          <w:szCs w:val="18"/>
        </w:rPr>
        <w:t xml:space="preserve">, pomůckami, ačkoli paní učitelka děti vede k šetření, třídění, recyklaci (tato témata děti neustále hezkou hravou formou učíme) – děti mají opravdu spotřebu – a neuhlídáme všechny naše malé i velké </w:t>
      </w:r>
      <w:proofErr w:type="spellStart"/>
      <w:r w:rsidR="00695AC3">
        <w:rPr>
          <w:sz w:val="18"/>
          <w:szCs w:val="18"/>
        </w:rPr>
        <w:t>plýtváky</w:t>
      </w:r>
      <w:proofErr w:type="spellEnd"/>
      <w:r w:rsidR="00695AC3">
        <w:rPr>
          <w:sz w:val="18"/>
          <w:szCs w:val="18"/>
        </w:rPr>
        <w:t xml:space="preserve"> a </w:t>
      </w:r>
      <w:proofErr w:type="spellStart"/>
      <w:r w:rsidR="00695AC3">
        <w:rPr>
          <w:sz w:val="18"/>
          <w:szCs w:val="18"/>
        </w:rPr>
        <w:t>tvořílky</w:t>
      </w:r>
      <w:proofErr w:type="spellEnd"/>
      <w:r w:rsidR="00695AC3">
        <w:rPr>
          <w:sz w:val="18"/>
          <w:szCs w:val="18"/>
        </w:rPr>
        <w:t>, i když máme velkou snahu o regulaci, korekci…přesto, chceme děti nechat tvořit, chceme podpořit jejich kreativitu, a k takovému objevování děti prostor prostě potřebují. Děkujeme, že to chápete.</w:t>
      </w:r>
    </w:p>
    <w:p w14:paraId="564E2553" w14:textId="54E1EF9D" w:rsidR="00100A93" w:rsidRDefault="002E0CC3" w:rsidP="006A2082">
      <w:pPr>
        <w:jc w:val="both"/>
        <w:rPr>
          <w:sz w:val="18"/>
          <w:szCs w:val="18"/>
        </w:rPr>
      </w:pPr>
      <w:r w:rsidRPr="002E0CC3">
        <w:rPr>
          <w:sz w:val="18"/>
          <w:szCs w:val="18"/>
          <w:u w:val="single"/>
        </w:rPr>
        <w:t>Změna učitelek na třídách</w:t>
      </w:r>
      <w:r>
        <w:rPr>
          <w:sz w:val="18"/>
          <w:szCs w:val="18"/>
        </w:rPr>
        <w:t xml:space="preserve"> – chci vás ubezpečit, že k jakýmkoli změnám přistupujeme velmi citlivě a uvážlivě s vědomím, jak velký zásah představují především pro děti a také pro vás, rodiče. Změny jsou bohužel někdy nevyhnutelné, nemůžeme zabránit výpovědím, těhotenstvím, důchodovému věku, nemocnosti </w:t>
      </w:r>
      <w:proofErr w:type="gramStart"/>
      <w:r>
        <w:rPr>
          <w:sz w:val="18"/>
          <w:szCs w:val="18"/>
        </w:rPr>
        <w:t>apod….</w:t>
      </w:r>
      <w:proofErr w:type="gramEnd"/>
      <w:r>
        <w:rPr>
          <w:sz w:val="18"/>
          <w:szCs w:val="18"/>
        </w:rPr>
        <w:t xml:space="preserve">Změny jsou spojeny také s dlouhodobými záměry školy </w:t>
      </w:r>
      <w:r w:rsidRPr="002E0CC3">
        <w:rPr>
          <w:sz w:val="18"/>
          <w:szCs w:val="18"/>
          <w:u w:val="single"/>
        </w:rPr>
        <w:t>jako celku</w:t>
      </w:r>
      <w:r>
        <w:rPr>
          <w:sz w:val="18"/>
          <w:szCs w:val="18"/>
        </w:rPr>
        <w:t xml:space="preserve">, zároveň jsou regulovány jistými „limity“, jako jsou výše úvazků jednotlivých učitelek. Není vždy jednoduché docílit spokojenosti a trvalého „klidu“ jaký panoval v posledních letech. Jména učitelek a asistentek jsou na každých dveřích tříd. </w:t>
      </w:r>
    </w:p>
    <w:p w14:paraId="051380C5" w14:textId="07C61CDE" w:rsidR="00ED78EE" w:rsidRPr="00100A93" w:rsidRDefault="0021165A" w:rsidP="006A2082">
      <w:pPr>
        <w:jc w:val="both"/>
        <w:rPr>
          <w:sz w:val="28"/>
          <w:szCs w:val="28"/>
        </w:rPr>
      </w:pPr>
      <w:r w:rsidRPr="00100A93">
        <w:rPr>
          <w:sz w:val="28"/>
          <w:szCs w:val="28"/>
        </w:rPr>
        <w:t xml:space="preserve">K vánočnímu posezení </w:t>
      </w:r>
    </w:p>
    <w:p w14:paraId="7F6DFC5A" w14:textId="7B6FA40A" w:rsidR="0021165A" w:rsidRPr="00100A93" w:rsidRDefault="0021165A" w:rsidP="00ED78EE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dopolední uvolnění z práce si zařídím</w:t>
      </w:r>
      <w:r w:rsidR="00B40857" w:rsidRPr="00100A93">
        <w:rPr>
          <w:b/>
          <w:bCs/>
          <w:sz w:val="18"/>
          <w:szCs w:val="18"/>
        </w:rPr>
        <w:t>, ale manžel ne</w:t>
      </w:r>
      <w:r w:rsidR="00A91BBD" w:rsidRPr="00100A93">
        <w:rPr>
          <w:b/>
          <w:bCs/>
          <w:sz w:val="18"/>
          <w:szCs w:val="18"/>
        </w:rPr>
        <w:t>, pro něho je to obtížné, na odpolední besídku by přišel. Forma je pěkná.</w:t>
      </w:r>
    </w:p>
    <w:p w14:paraId="64FA8588" w14:textId="6D3D247D" w:rsidR="00A91BBD" w:rsidRPr="00100A93" w:rsidRDefault="00A91BBD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Jsme pracující, odpolední posezení bychom si snáz zařídili</w:t>
      </w:r>
    </w:p>
    <w:p w14:paraId="5DADD29C" w14:textId="78E2D893" w:rsidR="00ED78EE" w:rsidRPr="00100A93" w:rsidRDefault="00ED78EE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Moc by se mi líbilo spíše odpoledne, třeba od 15,30, dopoledne se bohužel nemůžu nikdy uvolnit</w:t>
      </w:r>
    </w:p>
    <w:p w14:paraId="319B7EDB" w14:textId="7B688474" w:rsidR="005C166C" w:rsidRPr="00100A93" w:rsidRDefault="005C166C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Přizpůsobíme se, ale odpolední akce je lepší</w:t>
      </w:r>
    </w:p>
    <w:p w14:paraId="73AE5BCF" w14:textId="71A8F7DF" w:rsidR="00F808B3" w:rsidRPr="00100A93" w:rsidRDefault="00F808B3" w:rsidP="00A91BBD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Při troše dobré vůle to jde zařídit, ale padne nám na to de</w:t>
      </w:r>
      <w:r w:rsidR="007B4932">
        <w:rPr>
          <w:b/>
          <w:bCs/>
          <w:sz w:val="18"/>
          <w:szCs w:val="18"/>
        </w:rPr>
        <w:t>n</w:t>
      </w:r>
      <w:r w:rsidRPr="00100A93">
        <w:rPr>
          <w:b/>
          <w:bCs/>
          <w:sz w:val="18"/>
          <w:szCs w:val="18"/>
        </w:rPr>
        <w:t xml:space="preserve"> dovolené</w:t>
      </w:r>
    </w:p>
    <w:p w14:paraId="6A267741" w14:textId="2E00FBDA" w:rsidR="00100A93" w:rsidRPr="00100A93" w:rsidRDefault="00F808B3" w:rsidP="00100A93">
      <w:pPr>
        <w:pStyle w:val="Odstavecseseznamem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00A93">
        <w:rPr>
          <w:b/>
          <w:bCs/>
          <w:sz w:val="18"/>
          <w:szCs w:val="18"/>
        </w:rPr>
        <w:t>Nám rodičům je to jedno, ale odpoledne by mohly přijít</w:t>
      </w:r>
      <w:r w:rsidR="00AE17DD" w:rsidRPr="00100A93">
        <w:rPr>
          <w:b/>
          <w:bCs/>
          <w:sz w:val="18"/>
          <w:szCs w:val="18"/>
        </w:rPr>
        <w:t xml:space="preserve"> </w:t>
      </w:r>
      <w:r w:rsidRPr="00100A93">
        <w:rPr>
          <w:b/>
          <w:bCs/>
          <w:sz w:val="18"/>
          <w:szCs w:val="18"/>
        </w:rPr>
        <w:t>i babičky</w:t>
      </w:r>
      <w:r w:rsidR="00AE17DD" w:rsidRPr="00100A93">
        <w:rPr>
          <w:b/>
          <w:bCs/>
          <w:sz w:val="18"/>
          <w:szCs w:val="18"/>
        </w:rPr>
        <w:t xml:space="preserve"> a dědečkové</w:t>
      </w:r>
    </w:p>
    <w:p w14:paraId="76CAAE30" w14:textId="24AD9429" w:rsidR="00100A93" w:rsidRPr="00100A93" w:rsidRDefault="00100A93" w:rsidP="00100A93">
      <w:pPr>
        <w:jc w:val="both"/>
        <w:rPr>
          <w:sz w:val="18"/>
          <w:szCs w:val="18"/>
        </w:rPr>
      </w:pPr>
      <w:r w:rsidRPr="00100A93">
        <w:rPr>
          <w:sz w:val="18"/>
          <w:szCs w:val="18"/>
          <w:u w:val="single"/>
        </w:rPr>
        <w:t>Odpověď</w:t>
      </w:r>
      <w:r>
        <w:rPr>
          <w:sz w:val="18"/>
          <w:szCs w:val="18"/>
        </w:rPr>
        <w:t>: jak už jsem uvedla v komentářích u grafu, ráda bych střídala plánovanou dobu vánočního posezení, v příštím školním roce bude odpoledne. Termín se rodiče dozví hned v září na schůzce, případně formou sdělení na webu školy, tak aby si mohli zařídit s předstihem. Děkuji za pochopení, že ne vždy se dá vyhovět všem.</w:t>
      </w:r>
    </w:p>
    <w:p w14:paraId="24AD4552" w14:textId="77777777" w:rsidR="007B4932" w:rsidRDefault="007B4932" w:rsidP="007B49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</w:p>
    <w:p w14:paraId="219FAEFB" w14:textId="1CD86B71" w:rsidR="0054322F" w:rsidRPr="00610222" w:rsidRDefault="007B4932" w:rsidP="007B49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Vedení školy </w:t>
      </w:r>
      <w:r>
        <w:rPr>
          <w:sz w:val="32"/>
          <w:szCs w:val="32"/>
        </w:rPr>
        <w:sym w:font="Wingdings" w:char="F04A"/>
      </w:r>
    </w:p>
    <w:sectPr w:rsidR="0054322F" w:rsidRPr="0061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55C2"/>
    <w:multiLevelType w:val="hybridMultilevel"/>
    <w:tmpl w:val="128C0902"/>
    <w:lvl w:ilvl="0" w:tplc="53B01D66">
      <w:start w:val="5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0657"/>
    <w:multiLevelType w:val="hybridMultilevel"/>
    <w:tmpl w:val="9BE88EB0"/>
    <w:lvl w:ilvl="0" w:tplc="53B01D66">
      <w:start w:val="5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337D8"/>
    <w:multiLevelType w:val="hybridMultilevel"/>
    <w:tmpl w:val="330A4C2A"/>
    <w:lvl w:ilvl="0" w:tplc="C6C02AEE">
      <w:start w:val="5"/>
      <w:numFmt w:val="bullet"/>
      <w:lvlText w:val="-"/>
      <w:lvlJc w:val="left"/>
      <w:pPr>
        <w:ind w:left="13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50ED686C"/>
    <w:multiLevelType w:val="hybridMultilevel"/>
    <w:tmpl w:val="ED16E418"/>
    <w:lvl w:ilvl="0" w:tplc="53B01D66">
      <w:start w:val="5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47648"/>
    <w:multiLevelType w:val="hybridMultilevel"/>
    <w:tmpl w:val="2CF044D8"/>
    <w:lvl w:ilvl="0" w:tplc="53B01D66">
      <w:start w:val="5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7D1E4695"/>
    <w:multiLevelType w:val="hybridMultilevel"/>
    <w:tmpl w:val="295C2F6E"/>
    <w:lvl w:ilvl="0" w:tplc="53B01D66">
      <w:start w:val="5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6877">
    <w:abstractNumId w:val="2"/>
  </w:num>
  <w:num w:numId="2" w16cid:durableId="1556623640">
    <w:abstractNumId w:val="4"/>
  </w:num>
  <w:num w:numId="3" w16cid:durableId="157042266">
    <w:abstractNumId w:val="1"/>
  </w:num>
  <w:num w:numId="4" w16cid:durableId="2089686651">
    <w:abstractNumId w:val="0"/>
  </w:num>
  <w:num w:numId="5" w16cid:durableId="1290933992">
    <w:abstractNumId w:val="5"/>
  </w:num>
  <w:num w:numId="6" w16cid:durableId="125200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78"/>
    <w:rsid w:val="000342B0"/>
    <w:rsid w:val="000C674A"/>
    <w:rsid w:val="00100A93"/>
    <w:rsid w:val="00163F32"/>
    <w:rsid w:val="00174BB6"/>
    <w:rsid w:val="001E4040"/>
    <w:rsid w:val="0021165A"/>
    <w:rsid w:val="002A6250"/>
    <w:rsid w:val="002C4838"/>
    <w:rsid w:val="002E0CC3"/>
    <w:rsid w:val="003238AA"/>
    <w:rsid w:val="0041351B"/>
    <w:rsid w:val="00514BD6"/>
    <w:rsid w:val="0054322F"/>
    <w:rsid w:val="005B70A7"/>
    <w:rsid w:val="005C166C"/>
    <w:rsid w:val="005D4D37"/>
    <w:rsid w:val="00610222"/>
    <w:rsid w:val="00625B8B"/>
    <w:rsid w:val="00641D8B"/>
    <w:rsid w:val="006524F7"/>
    <w:rsid w:val="0069187B"/>
    <w:rsid w:val="00695AC3"/>
    <w:rsid w:val="006A2082"/>
    <w:rsid w:val="006D6D7E"/>
    <w:rsid w:val="00720DF2"/>
    <w:rsid w:val="00726B9D"/>
    <w:rsid w:val="007B4932"/>
    <w:rsid w:val="00811E8C"/>
    <w:rsid w:val="00880FED"/>
    <w:rsid w:val="00896457"/>
    <w:rsid w:val="008F1FDE"/>
    <w:rsid w:val="00956071"/>
    <w:rsid w:val="009D0F88"/>
    <w:rsid w:val="00A1412C"/>
    <w:rsid w:val="00A2021C"/>
    <w:rsid w:val="00A91BBD"/>
    <w:rsid w:val="00AE17DD"/>
    <w:rsid w:val="00B40857"/>
    <w:rsid w:val="00B4528E"/>
    <w:rsid w:val="00BA6ECC"/>
    <w:rsid w:val="00BA7A00"/>
    <w:rsid w:val="00BA7C50"/>
    <w:rsid w:val="00C07BF6"/>
    <w:rsid w:val="00CF1729"/>
    <w:rsid w:val="00D1446B"/>
    <w:rsid w:val="00E20B96"/>
    <w:rsid w:val="00E22EFC"/>
    <w:rsid w:val="00E57462"/>
    <w:rsid w:val="00E87EAB"/>
    <w:rsid w:val="00EC4B78"/>
    <w:rsid w:val="00ED78EE"/>
    <w:rsid w:val="00F177A7"/>
    <w:rsid w:val="00F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84D"/>
  <w15:chartTrackingRefBased/>
  <w15:docId w15:val="{3B358C71-0E7B-4C78-8EAF-1D5EC05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Je</a:t>
            </a:r>
            <a:r>
              <a:rPr lang="cs-CZ" baseline="0"/>
              <a:t> ú</a:t>
            </a:r>
            <a:r>
              <a:rPr lang="cs-CZ"/>
              <a:t>roveň</a:t>
            </a:r>
            <a:r>
              <a:rPr lang="cs-CZ" baseline="0"/>
              <a:t> k</a:t>
            </a:r>
            <a:r>
              <a:rPr lang="en-US"/>
              <a:t>omunikace</a:t>
            </a:r>
            <a:r>
              <a:rPr lang="cs-CZ" baseline="0"/>
              <a:t> mezi</a:t>
            </a:r>
            <a:r>
              <a:rPr lang="en-US"/>
              <a:t> školo</a:t>
            </a:r>
            <a:r>
              <a:rPr lang="cs-CZ"/>
              <a:t>u a rodiči dobrá?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Komunikace se školou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A6-4E7E-B9BE-C1575B3873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A6-4E7E-B9BE-C1575B3873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A6-4E7E-B9BE-C1575B3873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4A6-4E7E-B9BE-C1575B38734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4A6-4E7E-B9BE-C1575B387343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 spíše ano</c:v>
                </c:pt>
                <c:pt idx="2">
                  <c:v>3. spíše ne</c:v>
                </c:pt>
                <c:pt idx="3">
                  <c:v>4. rozhodně ne</c:v>
                </c:pt>
                <c:pt idx="4">
                  <c:v>5. 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156</c:v>
                </c:pt>
                <c:pt idx="1">
                  <c:v>74</c:v>
                </c:pt>
                <c:pt idx="2">
                  <c:v>30</c:v>
                </c:pt>
                <c:pt idx="3">
                  <c:v>9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F4-4F72-B22A-FF3B15E1A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Podporuje školka schopnost dítěte uvědomovat si své silné a slabé stránky?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8A-4C13-81D5-D4D2C35144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8A-4C13-81D5-D4D2C35144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8A-4C13-81D5-D4D2C35144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08A-4C13-81D5-D4D2C35144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08A-4C13-81D5-D4D2C351441E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2.spíše ano</c:v>
                </c:pt>
                <c:pt idx="2">
                  <c:v>3. spíše ne</c:v>
                </c:pt>
                <c:pt idx="3">
                  <c:v>4.rozhodně ne</c:v>
                </c:pt>
                <c:pt idx="4">
                  <c:v>5. 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26</c:v>
                </c:pt>
                <c:pt idx="1">
                  <c:v>14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6F-49FC-A291-C3D505BF3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Má vaše dítě ve třídě dostatečnou pozornost a podporu ve třídě?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02-4EEE-94FD-9989E7A701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02-4EEE-94FD-9989E7A701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D02-4EEE-94FD-9989E7A701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D02-4EEE-94FD-9989E7A701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D02-4EEE-94FD-9989E7A701B0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 spíše ano</c:v>
                </c:pt>
                <c:pt idx="2">
                  <c:v>3. spíše ne</c:v>
                </c:pt>
                <c:pt idx="3">
                  <c:v>4. rozhodně ne</c:v>
                </c:pt>
                <c:pt idx="4">
                  <c:v>5.nedovedu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32</c:v>
                </c:pt>
                <c:pt idx="1">
                  <c:v>14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BD-4B7E-95AE-52DB1F059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spokojeni s přípravou dětí/předškoláků na vstup do ZŠ?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76-4E96-9EAF-167B6C3387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E76-4E96-9EAF-167B6C3387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E76-4E96-9EAF-167B6C3387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E76-4E96-9EAF-167B6C3387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E76-4E96-9EAF-167B6C3387B1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2.spíše ano</c:v>
                </c:pt>
                <c:pt idx="2">
                  <c:v>3.spíše ne</c:v>
                </c:pt>
                <c:pt idx="3">
                  <c:v>4. rozhodně ne</c:v>
                </c:pt>
                <c:pt idx="4">
                  <c:v>5. 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25</c:v>
                </c:pt>
                <c:pt idx="1">
                  <c:v>11</c:v>
                </c:pt>
                <c:pt idx="2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8-4FA3-B979-C8F8845DB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Je vaše dítě kladně přijímáno, má prostor vytvářet hezké vztahy s dětmi i učitelkami?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8E-41A2-B3EF-98FFCED76B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8E-41A2-B3EF-98FFCED76B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8E-41A2-B3EF-98FFCED76B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8E-41A2-B3EF-98FFCED76B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D8E-41A2-B3EF-98FFCED76B04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2.spíše ano</c:v>
                </c:pt>
                <c:pt idx="2">
                  <c:v>3.spíše ne</c:v>
                </c:pt>
                <c:pt idx="3">
                  <c:v>4. rozhodně ne</c:v>
                </c:pt>
                <c:pt idx="4">
                  <c:v>5. 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38</c:v>
                </c:pt>
                <c:pt idx="1">
                  <c:v>18</c:v>
                </c:pt>
                <c:pt idx="2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0C-4C19-836D-914961E1C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Přáli byste si změnu ve vztazích a amtosféře ve třídě?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C5-494C-AB00-DFF73FCFD3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9C5-494C-AB00-DFF73FCFD3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9C5-494C-AB00-DFF73FCFD3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9C5-494C-AB00-DFF73FCFD3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9C5-494C-AB00-DFF73FCFD346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 spíše ano</c:v>
                </c:pt>
                <c:pt idx="2">
                  <c:v>3.spíše ne</c:v>
                </c:pt>
                <c:pt idx="3">
                  <c:v>4.rozhodně ne</c:v>
                </c:pt>
                <c:pt idx="4">
                  <c:v>5.nedovedu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34</c:v>
                </c:pt>
                <c:pt idx="3">
                  <c:v>31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B4-462F-8513-5085BDFBC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Činnost Klubu rodičů - jako člen/rodič pomáhám a spolupracuji na akcích školy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35-4C6A-A2B7-B4E047FDE7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35-4C6A-A2B7-B4E047FDE7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35-4C6A-A2B7-B4E047FDE7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35-4C6A-A2B7-B4E047FDE7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735-4C6A-A2B7-B4E047FDE7CC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2.spíše ano</c:v>
                </c:pt>
                <c:pt idx="2">
                  <c:v>3.sppíše ne</c:v>
                </c:pt>
                <c:pt idx="3">
                  <c:v>4.rozhodně ne</c:v>
                </c:pt>
                <c:pt idx="4">
                  <c:v>5.nedovedu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7</c:v>
                </c:pt>
                <c:pt idx="1">
                  <c:v>15</c:v>
                </c:pt>
                <c:pt idx="2">
                  <c:v>33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70-4340-9E9D-18652EBD3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Práce Klubu rodičů - souhlasím s množstvím i financováním akcí pro děti, které platím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54-4765-A476-922D6C435D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54-4765-A476-922D6C435D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54-4765-A476-922D6C435D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954-4765-A476-922D6C435D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954-4765-A476-922D6C435DB3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2.spíše ano</c:v>
                </c:pt>
                <c:pt idx="2">
                  <c:v>3.spíše ne</c:v>
                </c:pt>
                <c:pt idx="3">
                  <c:v>4. rozhodně ne</c:v>
                </c:pt>
                <c:pt idx="4">
                  <c:v>5. 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36</c:v>
                </c:pt>
                <c:pt idx="1">
                  <c:v>26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7C-4F97-BAB2-90854A326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Vánoční besídka - načasování ráno od 8,00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A2-45CD-BAF2-BD4EE4464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A2-45CD-BAF2-BD4EE4464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A2-45CD-BAF2-BD4EE4464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A2-45CD-BAF2-BD4EE44644FF}"/>
              </c:ext>
            </c:extLst>
          </c:dPt>
          <c:cat>
            <c:strRef>
              <c:f>List1!$A$2:$A$5</c:f>
              <c:strCache>
                <c:ptCount val="4"/>
                <c:pt idx="0">
                  <c:v>1.ano</c:v>
                </c:pt>
                <c:pt idx="1">
                  <c:v>2. ne</c:v>
                </c:pt>
                <c:pt idx="2">
                  <c:v>3.nezúčastním se tak jako tak</c:v>
                </c:pt>
                <c:pt idx="3">
                  <c:v>4. čas si zařídím, neřeším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32</c:v>
                </c:pt>
                <c:pt idx="1">
                  <c:v>18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B9-40AF-958D-D88BD5E56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Vánoční besídka - načasování odpoledne cca 16,00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86-4BEE-B155-E9CE5B4728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86-4BEE-B155-E9CE5B4728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86-4BEE-B155-E9CE5B4728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86-4BEE-B155-E9CE5B47281F}"/>
              </c:ext>
            </c:extLst>
          </c:dPt>
          <c:cat>
            <c:strRef>
              <c:f>List1!$A$2:$A$5</c:f>
              <c:strCache>
                <c:ptCount val="4"/>
                <c:pt idx="0">
                  <c:v>1.ano</c:v>
                </c:pt>
                <c:pt idx="1">
                  <c:v>2.ne</c:v>
                </c:pt>
                <c:pt idx="2">
                  <c:v>3. nezúčastním se tak jako tak</c:v>
                </c:pt>
                <c:pt idx="3">
                  <c:v>4.neřeším čas, zařídím si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18</c:v>
                </c:pt>
                <c:pt idx="1">
                  <c:v>13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C1-4B9F-BE87-BE731D05C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jste spokojeni s celkovým přístupem zaměstnanců školy, jak vnímáte klima školy?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AE-4A66-AAFD-01EDE4D0CA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AE-4A66-AAFD-01EDE4D0CA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AE-4A66-AAFD-01EDE4D0CA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4AE-4A66-AAFD-01EDE4D0CA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4AE-4A66-AAFD-01EDE4D0CAFC}"/>
              </c:ext>
            </c:extLst>
          </c:dPt>
          <c:cat>
            <c:strRef>
              <c:f>List1!$A$2:$A$6</c:f>
              <c:strCache>
                <c:ptCount val="5"/>
                <c:pt idx="0">
                  <c:v>1. rozhodně spokojeni</c:v>
                </c:pt>
                <c:pt idx="1">
                  <c:v>2. spíše spokojeni</c:v>
                </c:pt>
                <c:pt idx="2">
                  <c:v>3. spíše nespokojeni</c:v>
                </c:pt>
                <c:pt idx="3">
                  <c:v>4.rozhodně nespokojeni</c:v>
                </c:pt>
                <c:pt idx="4">
                  <c:v>5. 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52</c:v>
                </c:pt>
                <c:pt idx="1">
                  <c:v>17</c:v>
                </c:pt>
                <c:pt idx="2">
                  <c:v>3</c:v>
                </c:pt>
                <c:pt idx="3">
                  <c:v>1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80-4FF4-A9E3-571EDB859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Jaké</a:t>
            </a:r>
            <a:r>
              <a:rPr lang="cs-CZ" baseline="0"/>
              <a:t> způsoby komunikace jsou rodiči využívány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98-42ED-9F87-4DBB1A47B0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298-42ED-9F87-4DBB1A47B0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298-42ED-9F87-4DBB1A47B0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298-42ED-9F87-4DBB1A47B0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298-42ED-9F87-4DBB1A47B0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298-42ED-9F87-4DBB1A47B0BF}"/>
              </c:ext>
            </c:extLst>
          </c:dPt>
          <c:cat>
            <c:strRef>
              <c:f>List1!$A$2:$A$7</c:f>
              <c:strCache>
                <c:ptCount val="6"/>
                <c:pt idx="0">
                  <c:v>schůzky s rodiči</c:v>
                </c:pt>
                <c:pt idx="1">
                  <c:v>webové stránky</c:v>
                </c:pt>
                <c:pt idx="2">
                  <c:v>konzutlační hodiny</c:v>
                </c:pt>
                <c:pt idx="3">
                  <c:v>nástěnky a okna v šatnách</c:v>
                </c:pt>
                <c:pt idx="4">
                  <c:v>ústní k.při předávání dětí</c:v>
                </c:pt>
                <c:pt idx="5">
                  <c:v>dokumentace školy např. Školní řád, ŠVP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50</c:v>
                </c:pt>
                <c:pt idx="1">
                  <c:v>49</c:v>
                </c:pt>
                <c:pt idx="2">
                  <c:v>45</c:v>
                </c:pt>
                <c:pt idx="3">
                  <c:v>61</c:v>
                </c:pt>
                <c:pt idx="4">
                  <c:v>65</c:v>
                </c:pt>
                <c:pt idx="5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F0-406D-9E86-4A6CA99A0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Třídy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82-41CF-9EAC-6667FA7B89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282-41CF-9EAC-6667FA7B89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282-41CF-9EAC-6667FA7B89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282-41CF-9EAC-6667FA7B8912}"/>
              </c:ext>
            </c:extLst>
          </c:dPt>
          <c:cat>
            <c:strRef>
              <c:f>List1!$A$2:$A$5</c:f>
              <c:strCache>
                <c:ptCount val="4"/>
                <c:pt idx="0">
                  <c:v>1. spokojenost se třídou</c:v>
                </c:pt>
                <c:pt idx="1">
                  <c:v>2.spokojenost s koupelnou</c:v>
                </c:pt>
                <c:pt idx="2">
                  <c:v>3. spokojenost se šatnou</c:v>
                </c:pt>
                <c:pt idx="3">
                  <c:v>4. celková hygiena a čistota prostředí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60</c:v>
                </c:pt>
                <c:pt idx="1">
                  <c:v>63</c:v>
                </c:pt>
                <c:pt idx="2">
                  <c:v>62</c:v>
                </c:pt>
                <c:pt idx="3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91-4416-95AF-2AB7952FE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školní jídelna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77-4306-ADB6-D024F2E85C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77-4306-ADB6-D024F2E85C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77-4306-ADB6-D024F2E85C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77-4306-ADB6-D024F2E85CE6}"/>
              </c:ext>
            </c:extLst>
          </c:dPt>
          <c:cat>
            <c:strRef>
              <c:f>List1!$A$2:$A$5</c:f>
              <c:strCache>
                <c:ptCount val="2"/>
                <c:pt idx="0">
                  <c:v>1.spokojenost rodičů s  informacemi ŠJ</c:v>
                </c:pt>
                <c:pt idx="1">
                  <c:v>2.spokojenost rodičů s jídelníčkem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61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94-4E18-9499-FD6816388E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Zahrada</a:t>
            </a:r>
            <a:r>
              <a:rPr lang="cs-CZ" baseline="0"/>
              <a:t> MŠ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19-4518-B2F7-AE8CA2D537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19-4518-B2F7-AE8CA2D537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19-4518-B2F7-AE8CA2D537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D19-4518-B2F7-AE8CA2D537A1}"/>
              </c:ext>
            </c:extLst>
          </c:dPt>
          <c:cat>
            <c:strRef>
              <c:f>List1!$A$2:$A$5</c:f>
              <c:strCache>
                <c:ptCount val="3"/>
                <c:pt idx="0">
                  <c:v>1. spokojenost s nabídkou a vybavením atria  MŠ</c:v>
                </c:pt>
                <c:pt idx="1">
                  <c:v>2. spokojenost s vybavením  zadní zahrady MŠ, se zahradními prvky</c:v>
                </c:pt>
                <c:pt idx="2">
                  <c:v>3. celková spokojenost s  vybavením venkovními pomůckami a hračkami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53</c:v>
                </c:pt>
                <c:pt idx="1">
                  <c:v>60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E-44B0-873F-0632113B1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Předává školka vašemu dítěti etické a morální hodnoty?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26-4907-8CF7-2D48CB4FEB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26-4907-8CF7-2D48CB4FEB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26-4907-8CF7-2D48CB4FEB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26-4907-8CF7-2D48CB4FEB0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26-4907-8CF7-2D48CB4FEB09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2.spíše ano</c:v>
                </c:pt>
                <c:pt idx="2">
                  <c:v>3.spíše ne</c:v>
                </c:pt>
                <c:pt idx="3">
                  <c:v>4.rozhodně ne</c:v>
                </c:pt>
                <c:pt idx="4">
                  <c:v>5. 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43</c:v>
                </c:pt>
                <c:pt idx="1">
                  <c:v>17</c:v>
                </c:pt>
                <c:pt idx="2">
                  <c:v>1</c:v>
                </c:pt>
                <c:pt idx="3">
                  <c:v>1.2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69-4301-B96D-8FFE2D3F0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učí školka vaše dítě smysluplným pravidlům, která jsou využitelná i doma?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9F-4F06-AB46-A9D4A35B0A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9F-4F06-AB46-A9D4A35B0A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9F-4F06-AB46-A9D4A35B0A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9F-4F06-AB46-A9D4A35B0AD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A9F-4F06-AB46-A9D4A35B0AD5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 spíše ano</c:v>
                </c:pt>
                <c:pt idx="2">
                  <c:v>3. spíše ne</c:v>
                </c:pt>
                <c:pt idx="3">
                  <c:v>4. rozhodně ne</c:v>
                </c:pt>
                <c:pt idx="4">
                  <c:v>5. 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46</c:v>
                </c:pt>
                <c:pt idx="1">
                  <c:v>14</c:v>
                </c:pt>
                <c:pt idx="2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A1-41A9-9A0D-773DA3CDAA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Podporuje školka samostatnost vašeho dítěte?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97-4E87-82E1-0CF70359D9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97-4E87-82E1-0CF70359D9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97-4E87-82E1-0CF70359D9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97-4E87-82E1-0CF70359D92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97-4E87-82E1-0CF70359D923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2.spíše ano</c:v>
                </c:pt>
                <c:pt idx="2">
                  <c:v>3.spíše ne</c:v>
                </c:pt>
                <c:pt idx="3">
                  <c:v>4.rozhodně ne</c:v>
                </c:pt>
                <c:pt idx="4">
                  <c:v>5.nedovedu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46</c:v>
                </c:pt>
                <c:pt idx="1">
                  <c:v>15</c:v>
                </c:pt>
                <c:pt idx="2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7-4645-B3CB-5AA36975D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Podporuje školka zdravé sebevědomí, sebedůvěru vašeho dítěte?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C2-4A2B-9E47-2534892F15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C2-4A2B-9E47-2534892F15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C2-4A2B-9E47-2534892F15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C2-4A2B-9E47-2534892F158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DC2-4A2B-9E47-2534892F1585}"/>
              </c:ext>
            </c:extLst>
          </c:dPt>
          <c:cat>
            <c:strRef>
              <c:f>List1!$A$2:$A$6</c:f>
              <c:strCache>
                <c:ptCount val="5"/>
                <c:pt idx="0">
                  <c:v>1.rozhodně ano</c:v>
                </c:pt>
                <c:pt idx="1">
                  <c:v>2.spíše ano</c:v>
                </c:pt>
                <c:pt idx="2">
                  <c:v>3.spíše ne</c:v>
                </c:pt>
                <c:pt idx="3">
                  <c:v>4.rozhodně ne</c:v>
                </c:pt>
                <c:pt idx="4">
                  <c:v>5. nedovedu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34</c:v>
                </c:pt>
                <c:pt idx="1">
                  <c:v>18</c:v>
                </c:pt>
                <c:pt idx="2">
                  <c:v>3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E7-4B4E-952B-93DA16828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62E3-3C7C-45EF-973E-01F7BD86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2765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Hančíková</dc:creator>
  <cp:keywords/>
  <dc:description/>
  <cp:lastModifiedBy>Renata Hančíková</cp:lastModifiedBy>
  <cp:revision>6</cp:revision>
  <cp:lastPrinted>2023-03-07T11:37:00Z</cp:lastPrinted>
  <dcterms:created xsi:type="dcterms:W3CDTF">2023-03-07T10:42:00Z</dcterms:created>
  <dcterms:modified xsi:type="dcterms:W3CDTF">2023-03-08T10:11:00Z</dcterms:modified>
</cp:coreProperties>
</file>