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5686" w14:textId="2097DD8B" w:rsidR="00D83EB4" w:rsidRPr="00D83EB4" w:rsidRDefault="00D83EB4" w:rsidP="00D83EB4">
      <w:pPr>
        <w:pStyle w:val="Normlnweb"/>
        <w:shd w:val="clear" w:color="auto" w:fill="EEEEEE"/>
        <w:jc w:val="center"/>
        <w:rPr>
          <w:rFonts w:ascii="Open Sans" w:hAnsi="Open Sans" w:cs="Open Sans"/>
          <w:sz w:val="32"/>
          <w:szCs w:val="32"/>
        </w:rPr>
      </w:pPr>
      <w:r w:rsidRPr="00D83EB4">
        <w:rPr>
          <w:rStyle w:val="Siln"/>
          <w:rFonts w:ascii="Open Sans" w:hAnsi="Open Sans" w:cs="Open Sans"/>
          <w:sz w:val="32"/>
          <w:szCs w:val="32"/>
          <w:u w:val="single"/>
        </w:rPr>
        <w:t>Mimořádná informace k přijímacímu řízení</w:t>
      </w:r>
      <w:r w:rsidRPr="00D83EB4">
        <w:rPr>
          <w:rStyle w:val="Siln"/>
          <w:rFonts w:ascii="Open Sans" w:hAnsi="Open Sans" w:cs="Open Sans"/>
          <w:sz w:val="32"/>
          <w:szCs w:val="32"/>
          <w:u w:val="single"/>
        </w:rPr>
        <w:t xml:space="preserve"> dětí z Ukrajiny</w:t>
      </w:r>
    </w:p>
    <w:p w14:paraId="3015C313" w14:textId="77777777" w:rsidR="00D83EB4" w:rsidRDefault="00D83EB4" w:rsidP="00D83EB4">
      <w:pPr>
        <w:pStyle w:val="Normlnweb"/>
        <w:shd w:val="clear" w:color="auto" w:fill="EEEEEE"/>
        <w:rPr>
          <w:rFonts w:ascii="Open Sans" w:hAnsi="Open Sans" w:cs="Open Sans"/>
          <w:sz w:val="23"/>
          <w:szCs w:val="23"/>
        </w:rPr>
      </w:pPr>
      <w:r w:rsidRPr="00D83EB4">
        <w:rPr>
          <w:rFonts w:ascii="Open Sans" w:hAnsi="Open Sans" w:cs="Open Sans"/>
          <w:sz w:val="23"/>
          <w:szCs w:val="23"/>
        </w:rPr>
        <w:t xml:space="preserve">V souladu s § 2 zákona č. 67/2022 Sb., sdělujeme, že zápis v termínu 3. 5. 2023 se týká pouze českých dětí. </w:t>
      </w:r>
    </w:p>
    <w:p w14:paraId="26BF3523" w14:textId="2E5FE660" w:rsidR="00D83EB4" w:rsidRPr="00D83EB4" w:rsidRDefault="00D83EB4" w:rsidP="00D83EB4">
      <w:pPr>
        <w:pStyle w:val="Normlnweb"/>
        <w:shd w:val="clear" w:color="auto" w:fill="EEEEEE"/>
        <w:rPr>
          <w:rFonts w:ascii="Open Sans" w:hAnsi="Open Sans" w:cs="Open Sans"/>
          <w:b/>
          <w:bCs/>
          <w:sz w:val="23"/>
          <w:szCs w:val="23"/>
        </w:rPr>
      </w:pPr>
      <w:r w:rsidRPr="00D83EB4">
        <w:rPr>
          <w:rFonts w:ascii="Open Sans" w:hAnsi="Open Sans" w:cs="Open Sans"/>
          <w:sz w:val="23"/>
          <w:szCs w:val="23"/>
        </w:rPr>
        <w:t xml:space="preserve">Zvláštní zápis pro děti z Ukrajiny se statusem dočasné ochrany proběhne v termínu </w:t>
      </w:r>
      <w:r w:rsidRPr="00D83EB4">
        <w:rPr>
          <w:rFonts w:ascii="Open Sans" w:hAnsi="Open Sans" w:cs="Open Sans"/>
          <w:b/>
          <w:bCs/>
          <w:sz w:val="23"/>
          <w:szCs w:val="23"/>
        </w:rPr>
        <w:t xml:space="preserve">7. 6. 2023, a to od 8:00 do 11:00 hod. a od 13:00 do 15:00 hod v místnosti č. 110, v přízemí v budově </w:t>
      </w:r>
      <w:proofErr w:type="spellStart"/>
      <w:r w:rsidRPr="00D83EB4">
        <w:rPr>
          <w:rFonts w:ascii="Open Sans" w:hAnsi="Open Sans" w:cs="Open Sans"/>
          <w:b/>
          <w:bCs/>
          <w:sz w:val="23"/>
          <w:szCs w:val="23"/>
        </w:rPr>
        <w:t>MěÚ</w:t>
      </w:r>
      <w:proofErr w:type="spellEnd"/>
      <w:r w:rsidRPr="00D83EB4">
        <w:rPr>
          <w:rFonts w:ascii="Open Sans" w:hAnsi="Open Sans" w:cs="Open Sans"/>
          <w:b/>
          <w:bCs/>
          <w:sz w:val="23"/>
          <w:szCs w:val="23"/>
        </w:rPr>
        <w:t xml:space="preserve"> Tišnov, ulice </w:t>
      </w:r>
      <w:proofErr w:type="spellStart"/>
      <w:r w:rsidRPr="00D83EB4">
        <w:rPr>
          <w:rFonts w:ascii="Open Sans" w:hAnsi="Open Sans" w:cs="Open Sans"/>
          <w:b/>
          <w:bCs/>
          <w:sz w:val="23"/>
          <w:szCs w:val="23"/>
        </w:rPr>
        <w:t>Ráboňova</w:t>
      </w:r>
      <w:proofErr w:type="spellEnd"/>
      <w:r w:rsidRPr="00D83EB4">
        <w:rPr>
          <w:rFonts w:ascii="Open Sans" w:hAnsi="Open Sans" w:cs="Open Sans"/>
          <w:b/>
          <w:bCs/>
          <w:sz w:val="23"/>
          <w:szCs w:val="23"/>
        </w:rPr>
        <w:t xml:space="preserve"> 117.</w:t>
      </w:r>
    </w:p>
    <w:p w14:paraId="10664D1E" w14:textId="77777777" w:rsidR="00D83EB4" w:rsidRPr="00D83EB4" w:rsidRDefault="00D83EB4" w:rsidP="00D83EB4">
      <w:pPr>
        <w:pStyle w:val="Normlnweb"/>
        <w:shd w:val="clear" w:color="auto" w:fill="EEEEEE"/>
        <w:rPr>
          <w:rFonts w:ascii="Open Sans" w:hAnsi="Open Sans" w:cs="Open Sans"/>
          <w:sz w:val="23"/>
          <w:szCs w:val="23"/>
        </w:rPr>
      </w:pPr>
      <w:proofErr w:type="spellStart"/>
      <w:r w:rsidRPr="00D83EB4">
        <w:rPr>
          <w:rFonts w:ascii="Open Sans" w:hAnsi="Open Sans" w:cs="Open Sans"/>
          <w:sz w:val="23"/>
          <w:szCs w:val="23"/>
        </w:rPr>
        <w:t>Важлива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інформація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щодо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запису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до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навчальних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закладів</w:t>
      </w:r>
      <w:proofErr w:type="spellEnd"/>
      <w:r w:rsidRPr="00D83EB4">
        <w:rPr>
          <w:rFonts w:ascii="Open Sans" w:hAnsi="Open Sans" w:cs="Open Sans"/>
          <w:sz w:val="23"/>
          <w:szCs w:val="23"/>
        </w:rPr>
        <w:t>.</w:t>
      </w:r>
    </w:p>
    <w:p w14:paraId="3FA943BA" w14:textId="77777777" w:rsidR="00D83EB4" w:rsidRPr="00D83EB4" w:rsidRDefault="00D83EB4" w:rsidP="00D83EB4">
      <w:pPr>
        <w:pStyle w:val="Normlnweb"/>
        <w:shd w:val="clear" w:color="auto" w:fill="EEEEEE"/>
        <w:rPr>
          <w:rFonts w:ascii="Open Sans" w:hAnsi="Open Sans" w:cs="Open Sans"/>
          <w:sz w:val="23"/>
          <w:szCs w:val="23"/>
        </w:rPr>
      </w:pPr>
      <w:proofErr w:type="spellStart"/>
      <w:r w:rsidRPr="00D83EB4">
        <w:rPr>
          <w:rFonts w:ascii="Open Sans" w:hAnsi="Open Sans" w:cs="Open Sans"/>
          <w:sz w:val="23"/>
          <w:szCs w:val="23"/>
        </w:rPr>
        <w:t>Відповідно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до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параграфу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2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закону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67/2022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повідомляємо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,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що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запис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терміном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3.5.2023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стосується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тільки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чеських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дітей</w:t>
      </w:r>
      <w:proofErr w:type="spellEnd"/>
      <w:r w:rsidRPr="00D83EB4">
        <w:rPr>
          <w:rFonts w:ascii="Open Sans" w:hAnsi="Open Sans" w:cs="Open Sans"/>
          <w:sz w:val="23"/>
          <w:szCs w:val="23"/>
        </w:rPr>
        <w:t>.</w:t>
      </w:r>
    </w:p>
    <w:p w14:paraId="5B980984" w14:textId="77777777" w:rsidR="00D83EB4" w:rsidRPr="00D83EB4" w:rsidRDefault="00D83EB4" w:rsidP="00D83EB4">
      <w:pPr>
        <w:pStyle w:val="Normlnweb"/>
        <w:shd w:val="clear" w:color="auto" w:fill="EEEEEE"/>
        <w:rPr>
          <w:rFonts w:ascii="Open Sans" w:hAnsi="Open Sans" w:cs="Open Sans"/>
          <w:sz w:val="23"/>
          <w:szCs w:val="23"/>
        </w:rPr>
      </w:pPr>
      <w:proofErr w:type="spellStart"/>
      <w:r w:rsidRPr="00D83EB4">
        <w:rPr>
          <w:rFonts w:ascii="Open Sans" w:hAnsi="Open Sans" w:cs="Open Sans"/>
          <w:sz w:val="23"/>
          <w:szCs w:val="23"/>
        </w:rPr>
        <w:t>Окремий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центральний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запис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для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дітей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з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України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відбудеться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7.6.2023,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від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8:00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до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11:00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та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від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13:00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до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15:00.</w:t>
      </w:r>
    </w:p>
    <w:p w14:paraId="72B1E9B6" w14:textId="77777777" w:rsidR="00D83EB4" w:rsidRPr="00D83EB4" w:rsidRDefault="00D83EB4" w:rsidP="00D83EB4">
      <w:pPr>
        <w:pStyle w:val="Normlnweb"/>
        <w:shd w:val="clear" w:color="auto" w:fill="EEEEEE"/>
        <w:rPr>
          <w:rFonts w:ascii="Open Sans" w:hAnsi="Open Sans" w:cs="Open Sans"/>
          <w:sz w:val="23"/>
          <w:szCs w:val="23"/>
        </w:rPr>
      </w:pPr>
      <w:r w:rsidRPr="00D83EB4">
        <w:rPr>
          <w:rFonts w:ascii="Open Sans" w:hAnsi="Open Sans" w:cs="Open Sans"/>
          <w:sz w:val="23"/>
          <w:szCs w:val="23"/>
        </w:rPr>
        <w:t xml:space="preserve">У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приміщенні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місцевого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уряду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,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кабінет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номер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110,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перший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поверх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, </w:t>
      </w:r>
      <w:proofErr w:type="spellStart"/>
      <w:r w:rsidRPr="00D83EB4">
        <w:rPr>
          <w:rFonts w:ascii="Open Sans" w:hAnsi="Open Sans" w:cs="Open Sans"/>
          <w:sz w:val="23"/>
          <w:szCs w:val="23"/>
        </w:rPr>
        <w:t>вул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. </w:t>
      </w:r>
      <w:proofErr w:type="spellStart"/>
      <w:r w:rsidRPr="00D83EB4">
        <w:rPr>
          <w:rFonts w:ascii="Open Sans" w:hAnsi="Open Sans" w:cs="Open Sans"/>
          <w:sz w:val="23"/>
          <w:szCs w:val="23"/>
        </w:rPr>
        <w:t>Рабоньова</w:t>
      </w:r>
      <w:proofErr w:type="spellEnd"/>
      <w:r w:rsidRPr="00D83EB4">
        <w:rPr>
          <w:rFonts w:ascii="Open Sans" w:hAnsi="Open Sans" w:cs="Open Sans"/>
          <w:sz w:val="23"/>
          <w:szCs w:val="23"/>
        </w:rPr>
        <w:t xml:space="preserve"> 117. </w:t>
      </w:r>
    </w:p>
    <w:p w14:paraId="35B385E0" w14:textId="77777777" w:rsidR="00E205DE" w:rsidRPr="00D83EB4" w:rsidRDefault="00E205DE"/>
    <w:sectPr w:rsidR="00E205DE" w:rsidRPr="00D8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B4"/>
    <w:rsid w:val="00D83EB4"/>
    <w:rsid w:val="00E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2F1B"/>
  <w15:chartTrackingRefBased/>
  <w15:docId w15:val="{757FD47F-0040-4D99-8352-00E739A8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3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Hančíková</dc:creator>
  <cp:keywords/>
  <dc:description/>
  <cp:lastModifiedBy>Renata Hančíková</cp:lastModifiedBy>
  <cp:revision>1</cp:revision>
  <dcterms:created xsi:type="dcterms:W3CDTF">2023-03-01T08:44:00Z</dcterms:created>
  <dcterms:modified xsi:type="dcterms:W3CDTF">2023-03-01T08:46:00Z</dcterms:modified>
</cp:coreProperties>
</file>