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9580" w14:textId="77777777" w:rsidR="00CE59AF" w:rsidRDefault="00CE59AF" w:rsidP="00CE59AF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5.</w:t>
      </w:r>
      <w:r>
        <w:rPr>
          <w:rFonts w:ascii="Comic Sans MS" w:hAnsi="Comic Sans MS"/>
          <w:b/>
          <w:sz w:val="32"/>
          <w:szCs w:val="32"/>
          <w:u w:val="single"/>
        </w:rPr>
        <w:t>Plán spolupráce se ZŠ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66235C70" w14:textId="77777777" w:rsidR="00CE59AF" w:rsidRDefault="00CE59AF" w:rsidP="00CE59AF">
      <w:pPr>
        <w:spacing w:after="0"/>
        <w:rPr>
          <w:rFonts w:ascii="Comic Sans MS" w:hAnsi="Comic Sans MS"/>
          <w:b/>
          <w:sz w:val="28"/>
          <w:szCs w:val="28"/>
        </w:rPr>
      </w:pPr>
    </w:p>
    <w:p w14:paraId="759E2826" w14:textId="77777777" w:rsidR="00CE59AF" w:rsidRDefault="00CE59AF" w:rsidP="00CE59A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Jedním z úkolů mateřské školy je připravovat a podpořit děti v úspěšném přechodu z mateřské školy do základní školy. Snahou mateřské školy je děti dobře vybavit všemi potřebnými dovednostmi a znalostmi, eliminovat stres a případné obavy z této změny tak, aby byly na tento důležitý okamžik života dobře připraveny. Spolupráce s budoucími základními školami našich dětí je proto velmi důležitá a věnujeme jí patřičnou pozornost.</w:t>
      </w:r>
    </w:p>
    <w:p w14:paraId="4F77367C" w14:textId="77777777" w:rsidR="00CE59AF" w:rsidRDefault="00CE59AF" w:rsidP="00CE59AF">
      <w:pPr>
        <w:spacing w:after="0"/>
        <w:jc w:val="both"/>
        <w:rPr>
          <w:rFonts w:ascii="Comic Sans MS" w:hAnsi="Comic Sans MS"/>
          <w:b/>
          <w:sz w:val="32"/>
          <w:szCs w:val="32"/>
          <w:u w:val="single"/>
        </w:rPr>
      </w:pPr>
    </w:p>
    <w:p w14:paraId="2B72167A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  <w:b/>
        </w:rPr>
        <w:t>Říjen:</w:t>
      </w:r>
      <w:r w:rsidRPr="00CE59AF">
        <w:rPr>
          <w:rFonts w:ascii="Comic Sans MS" w:hAnsi="Comic Sans MS"/>
        </w:rPr>
        <w:t xml:space="preserve"> ve spolupráci se ZŠ Smíškova Tišnov, pokračovat ve společném </w:t>
      </w:r>
    </w:p>
    <w:p w14:paraId="52D52195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</w:rPr>
        <w:t xml:space="preserve">           organizování edukativně stimulačních skupin pro předškoláky,</w:t>
      </w:r>
    </w:p>
    <w:p w14:paraId="5576341C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</w:rPr>
        <w:t xml:space="preserve">           realizace informační schůzky pro rodiče mateřskou školou</w:t>
      </w:r>
    </w:p>
    <w:p w14:paraId="32B9EDFD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</w:rPr>
        <w:t xml:space="preserve">                         </w:t>
      </w:r>
    </w:p>
    <w:p w14:paraId="21EBD841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proofErr w:type="gramStart"/>
      <w:r w:rsidRPr="00CE59AF">
        <w:rPr>
          <w:rFonts w:ascii="Comic Sans MS" w:hAnsi="Comic Sans MS"/>
          <w:b/>
        </w:rPr>
        <w:t>Listopad</w:t>
      </w:r>
      <w:r w:rsidRPr="00CE59AF">
        <w:rPr>
          <w:rFonts w:ascii="Comic Sans MS" w:hAnsi="Comic Sans MS"/>
        </w:rPr>
        <w:t xml:space="preserve"> </w:t>
      </w:r>
      <w:r w:rsidRPr="00CE59AF">
        <w:rPr>
          <w:rFonts w:ascii="Comic Sans MS" w:hAnsi="Comic Sans MS"/>
          <w:b/>
        </w:rPr>
        <w:t>– Leden</w:t>
      </w:r>
      <w:proofErr w:type="gramEnd"/>
      <w:r w:rsidRPr="00CE59AF">
        <w:rPr>
          <w:rFonts w:ascii="Comic Sans MS" w:hAnsi="Comic Sans MS"/>
          <w:b/>
        </w:rPr>
        <w:t>:</w:t>
      </w:r>
      <w:r w:rsidRPr="00CE59AF">
        <w:rPr>
          <w:rFonts w:ascii="Comic Sans MS" w:hAnsi="Comic Sans MS"/>
        </w:rPr>
        <w:t xml:space="preserve"> setkávání s učitelkami ZŠ, rodiči i dětmi nad plánováním </w:t>
      </w:r>
    </w:p>
    <w:p w14:paraId="6FD40B2E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  <w:b/>
        </w:rPr>
        <w:t xml:space="preserve">           </w:t>
      </w:r>
      <w:r w:rsidRPr="00CE59AF">
        <w:rPr>
          <w:rFonts w:ascii="Comic Sans MS" w:hAnsi="Comic Sans MS"/>
        </w:rPr>
        <w:t xml:space="preserve">             edukativně stimulačních skupinek pro předškoláky</w:t>
      </w:r>
    </w:p>
    <w:p w14:paraId="34BDCE2F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</w:rPr>
        <w:t xml:space="preserve">        </w:t>
      </w:r>
    </w:p>
    <w:p w14:paraId="709BBF42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proofErr w:type="gramStart"/>
      <w:r w:rsidRPr="00CE59AF">
        <w:rPr>
          <w:rFonts w:ascii="Comic Sans MS" w:hAnsi="Comic Sans MS"/>
          <w:b/>
        </w:rPr>
        <w:t>Únor:</w:t>
      </w:r>
      <w:r w:rsidRPr="00CE59AF">
        <w:rPr>
          <w:rFonts w:ascii="Comic Sans MS" w:hAnsi="Comic Sans MS"/>
        </w:rPr>
        <w:t xml:space="preserve">  beseda</w:t>
      </w:r>
      <w:proofErr w:type="gramEnd"/>
      <w:r w:rsidRPr="00CE59AF">
        <w:rPr>
          <w:rFonts w:ascii="Comic Sans MS" w:hAnsi="Comic Sans MS"/>
        </w:rPr>
        <w:t xml:space="preserve"> rodičů s učitelkami základních škol a psycholožkou na téma:</w:t>
      </w:r>
    </w:p>
    <w:p w14:paraId="22052D2E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</w:rPr>
        <w:t xml:space="preserve">          „Školní zralost, připravenost dětí na ZŠ, vzdělávací programy ZŠ“</w:t>
      </w:r>
    </w:p>
    <w:p w14:paraId="3BA30E42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</w:p>
    <w:p w14:paraId="7966DDED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  <w:b/>
        </w:rPr>
        <w:t>Březen:</w:t>
      </w:r>
      <w:r w:rsidRPr="00CE59AF">
        <w:rPr>
          <w:rFonts w:ascii="Comic Sans MS" w:hAnsi="Comic Sans MS"/>
        </w:rPr>
        <w:t xml:space="preserve"> konzultace s učitelkami ZŠ nad odklady školní docházky podle úrovně</w:t>
      </w:r>
    </w:p>
    <w:p w14:paraId="7A5CD923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</w:rPr>
        <w:t xml:space="preserve">               projevů dětí v ESS</w:t>
      </w:r>
    </w:p>
    <w:p w14:paraId="57030049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</w:p>
    <w:p w14:paraId="292ED201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  <w:b/>
        </w:rPr>
        <w:t xml:space="preserve">Duben: </w:t>
      </w:r>
      <w:r w:rsidRPr="00CE59AF">
        <w:rPr>
          <w:rFonts w:ascii="Comic Sans MS" w:hAnsi="Comic Sans MS"/>
        </w:rPr>
        <w:t xml:space="preserve">návštěva předškoláků v ZŠ Smíškova, ZŠ 28. října a ZŠ Zahrada </w:t>
      </w:r>
    </w:p>
    <w:p w14:paraId="043B2FE8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  <w:b/>
        </w:rPr>
        <w:t xml:space="preserve">         </w:t>
      </w:r>
      <w:r w:rsidRPr="00CE59AF">
        <w:rPr>
          <w:rFonts w:ascii="Comic Sans MS" w:hAnsi="Comic Sans MS"/>
        </w:rPr>
        <w:t>seznámení dětí s prostředím škol, stylem výuky, informace o začlenění</w:t>
      </w:r>
    </w:p>
    <w:p w14:paraId="6DA98BF4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</w:rPr>
        <w:t xml:space="preserve">             předškoláků naší MŠ do 1. tříd; zápis dětí do 1. tříd</w:t>
      </w:r>
    </w:p>
    <w:p w14:paraId="1C6B0415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</w:p>
    <w:p w14:paraId="50885798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  <w:b/>
        </w:rPr>
        <w:t xml:space="preserve">Květen: </w:t>
      </w:r>
      <w:r w:rsidRPr="00CE59AF">
        <w:rPr>
          <w:rFonts w:ascii="Comic Sans MS" w:hAnsi="Comic Sans MS"/>
        </w:rPr>
        <w:t>využití programu připraveného žáky ZŠ – dle nabídky</w:t>
      </w:r>
    </w:p>
    <w:p w14:paraId="19954461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</w:rPr>
        <w:t xml:space="preserve">              využití dopravního hřiště u ZŠ 28. října</w:t>
      </w:r>
    </w:p>
    <w:p w14:paraId="0E6CEEC5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</w:rPr>
        <w:t xml:space="preserve">              pohádková stezka připravená žáky ZŠ Smíškova</w:t>
      </w:r>
    </w:p>
    <w:p w14:paraId="0410B185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</w:rPr>
        <w:t xml:space="preserve">             </w:t>
      </w:r>
    </w:p>
    <w:p w14:paraId="0F76E667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  <w:b/>
        </w:rPr>
        <w:t xml:space="preserve">Červen: </w:t>
      </w:r>
      <w:r w:rsidRPr="00CE59AF">
        <w:rPr>
          <w:rFonts w:ascii="Comic Sans MS" w:hAnsi="Comic Sans MS"/>
        </w:rPr>
        <w:t>loučení s </w:t>
      </w:r>
      <w:proofErr w:type="gramStart"/>
      <w:r w:rsidRPr="00CE59AF">
        <w:rPr>
          <w:rFonts w:ascii="Comic Sans MS" w:hAnsi="Comic Sans MS"/>
        </w:rPr>
        <w:t>předškoláky  -</w:t>
      </w:r>
      <w:proofErr w:type="gramEnd"/>
      <w:r w:rsidRPr="00CE59AF">
        <w:rPr>
          <w:rFonts w:ascii="Comic Sans MS" w:hAnsi="Comic Sans MS"/>
        </w:rPr>
        <w:t xml:space="preserve"> zahradní slavnost</w:t>
      </w:r>
    </w:p>
    <w:p w14:paraId="5F71C1E7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  <w:bCs/>
        </w:rPr>
      </w:pPr>
      <w:r w:rsidRPr="00CE59AF">
        <w:rPr>
          <w:rFonts w:ascii="Comic Sans MS" w:hAnsi="Comic Sans MS"/>
          <w:bCs/>
        </w:rPr>
        <w:t xml:space="preserve">             Možnost návštěvy dětí 1.tříd v MŠ </w:t>
      </w:r>
      <w:proofErr w:type="gramStart"/>
      <w:r w:rsidRPr="00CE59AF">
        <w:rPr>
          <w:rFonts w:ascii="Comic Sans MS" w:hAnsi="Comic Sans MS"/>
          <w:bCs/>
        </w:rPr>
        <w:t>( čtení</w:t>
      </w:r>
      <w:proofErr w:type="gramEnd"/>
      <w:r w:rsidRPr="00CE59AF">
        <w:rPr>
          <w:rFonts w:ascii="Comic Sans MS" w:hAnsi="Comic Sans MS"/>
          <w:bCs/>
        </w:rPr>
        <w:t xml:space="preserve"> dětem před spaním, hraní )</w:t>
      </w:r>
    </w:p>
    <w:p w14:paraId="2A289582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</w:rPr>
        <w:t xml:space="preserve">              konzultace o dětech odcházejících do ZŠ </w:t>
      </w:r>
    </w:p>
    <w:p w14:paraId="71FC66DA" w14:textId="77777777" w:rsidR="00CE59AF" w:rsidRPr="00CE59AF" w:rsidRDefault="00CE59AF" w:rsidP="00CE59AF">
      <w:pPr>
        <w:spacing w:after="0"/>
        <w:ind w:left="709"/>
        <w:jc w:val="both"/>
        <w:rPr>
          <w:rFonts w:ascii="Comic Sans MS" w:hAnsi="Comic Sans MS"/>
        </w:rPr>
      </w:pPr>
      <w:r w:rsidRPr="00CE59AF">
        <w:rPr>
          <w:rFonts w:ascii="Comic Sans MS" w:hAnsi="Comic Sans MS"/>
        </w:rPr>
        <w:t xml:space="preserve">              hodnocení spolupráce</w:t>
      </w:r>
    </w:p>
    <w:p w14:paraId="502B5C06" w14:textId="77777777" w:rsidR="00A82034" w:rsidRPr="00CE59AF" w:rsidRDefault="00A82034" w:rsidP="00CE59AF">
      <w:pPr>
        <w:jc w:val="both"/>
      </w:pPr>
    </w:p>
    <w:sectPr w:rsidR="00A82034" w:rsidRPr="00CE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AF"/>
    <w:rsid w:val="00A82034"/>
    <w:rsid w:val="00CE59AF"/>
    <w:rsid w:val="00E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3771"/>
  <w15:chartTrackingRefBased/>
  <w15:docId w15:val="{C3BFA5A6-CC59-43C7-9AE9-AEC69E36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59A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Hančíková</dc:creator>
  <cp:keywords/>
  <dc:description/>
  <cp:lastModifiedBy>Renata Hančíková</cp:lastModifiedBy>
  <cp:revision>1</cp:revision>
  <dcterms:created xsi:type="dcterms:W3CDTF">2023-08-23T11:44:00Z</dcterms:created>
  <dcterms:modified xsi:type="dcterms:W3CDTF">2023-08-23T11:45:00Z</dcterms:modified>
</cp:coreProperties>
</file>